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2022届河南省濮阳市高一下学期历史阶段性测试题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95800" cy="6457950"/>
            <wp:effectExtent l="0" t="0" r="0" b="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286250" cy="6496050"/>
            <wp:effectExtent l="0" t="0" r="0" b="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05325" cy="6496050"/>
            <wp:effectExtent l="0" t="0" r="9525" b="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10075" cy="6362700"/>
            <wp:effectExtent l="0" t="0" r="9525" b="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00550" cy="6600825"/>
            <wp:effectExtent l="0" t="0" r="0" b="952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248150" cy="6524625"/>
            <wp:effectExtent l="0" t="0" r="0" b="952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29125" cy="6705600"/>
            <wp:effectExtent l="0" t="0" r="9525" b="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76750" cy="6638925"/>
            <wp:effectExtent l="0" t="0" r="0" b="952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xYTUzOTZkOTU5YzUxNzAyMjM4NDJlMTNhYTQ0YjEifQ=="/>
  </w:docVars>
  <w:rsids>
    <w:rsidRoot w:val="00B97C56"/>
    <w:rsid w:val="001A7F08"/>
    <w:rsid w:val="00214AE9"/>
    <w:rsid w:val="004151FC"/>
    <w:rsid w:val="00444DCB"/>
    <w:rsid w:val="007B2EA9"/>
    <w:rsid w:val="00B97C56"/>
    <w:rsid w:val="00C02FC6"/>
    <w:rsid w:val="00CA0BBB"/>
    <w:rsid w:val="00FA4442"/>
    <w:rsid w:val="2102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2022-07-14T05:01:00Z</dcterms:created>
  <dc:creator>DELL</dc:creator>
  <cp:lastModifiedBy>dp守护wxf</cp:lastModifiedBy>
  <dcterms:modified xsi:type="dcterms:W3CDTF">2022-10-10T06:37:25Z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2052-11.1.0.12358</vt:lpwstr>
  </property>
  <property fmtid="{D5CDD505-2E9C-101B-9397-08002B2CF9AE}" pid="7" name="ICV">
    <vt:lpwstr>8FE8B2F7BBE845DDB4C63D1D72DF425C</vt:lpwstr>
  </property>
</Properties>
</file>