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5274C" w14:textId="77777777" w:rsidR="00672FD3" w:rsidRPr="00672FD3" w:rsidRDefault="00672FD3" w:rsidP="00672FD3">
      <w:pPr>
        <w:spacing w:line="240" w:lineRule="auto"/>
        <w:jc w:val="center"/>
        <w:rPr>
          <w:b/>
          <w:sz w:val="28"/>
          <w:szCs w:val="28"/>
          <w:lang w:eastAsia="zh-CN"/>
        </w:rPr>
      </w:pPr>
      <w:r w:rsidRPr="00672FD3">
        <w:rPr>
          <w:rFonts w:hint="eastAsia"/>
          <w:b/>
          <w:sz w:val="28"/>
          <w:szCs w:val="28"/>
          <w:lang w:eastAsia="zh-CN"/>
        </w:rPr>
        <w:t>2021</w:t>
      </w:r>
      <w:r w:rsidRPr="00672FD3">
        <w:rPr>
          <w:rFonts w:hint="eastAsia"/>
          <w:b/>
          <w:sz w:val="28"/>
          <w:szCs w:val="28"/>
          <w:lang w:eastAsia="zh-CN"/>
        </w:rPr>
        <w:t>届贵州省镇远县文德民族中学校高一下学期历史</w:t>
      </w:r>
      <w:r w:rsidRPr="00672FD3">
        <w:rPr>
          <w:rFonts w:hint="eastAsia"/>
          <w:b/>
          <w:sz w:val="28"/>
          <w:szCs w:val="28"/>
          <w:lang w:eastAsia="zh-CN"/>
        </w:rPr>
        <w:t>3</w:t>
      </w:r>
      <w:r w:rsidRPr="00672FD3">
        <w:rPr>
          <w:rFonts w:hint="eastAsia"/>
          <w:b/>
          <w:sz w:val="28"/>
          <w:szCs w:val="28"/>
          <w:lang w:eastAsia="zh-CN"/>
        </w:rPr>
        <w:t>月月考试题</w:t>
      </w:r>
    </w:p>
    <w:p w14:paraId="349F9A4A" w14:textId="3775C5E1" w:rsidR="0030675C" w:rsidRPr="0030675C" w:rsidRDefault="00672FD3" w:rsidP="00CF23AD">
      <w:pPr>
        <w:spacing w:line="240" w:lineRule="auto"/>
        <w:rPr>
          <w:b/>
          <w:lang w:eastAsia="zh-CN"/>
        </w:rPr>
      </w:pPr>
      <w:r w:rsidRPr="0030675C">
        <w:rPr>
          <w:rFonts w:hint="eastAsia"/>
          <w:b/>
          <w:lang w:eastAsia="zh-CN"/>
        </w:rPr>
        <w:t>一、选择题：本大题共</w:t>
      </w:r>
      <w:r w:rsidRPr="0030675C">
        <w:rPr>
          <w:rFonts w:hint="eastAsia"/>
          <w:b/>
          <w:lang w:eastAsia="zh-CN"/>
        </w:rPr>
        <w:t>30</w:t>
      </w:r>
      <w:r w:rsidRPr="0030675C">
        <w:rPr>
          <w:rFonts w:hint="eastAsia"/>
          <w:b/>
          <w:lang w:eastAsia="zh-CN"/>
        </w:rPr>
        <w:t>小题，每小题</w:t>
      </w:r>
      <w:r w:rsidRPr="0030675C">
        <w:rPr>
          <w:rFonts w:hint="eastAsia"/>
          <w:b/>
          <w:lang w:eastAsia="zh-CN"/>
        </w:rPr>
        <w:t>2</w:t>
      </w:r>
      <w:r w:rsidRPr="0030675C">
        <w:rPr>
          <w:rFonts w:hint="eastAsia"/>
          <w:b/>
          <w:lang w:eastAsia="zh-CN"/>
        </w:rPr>
        <w:t>分，共</w:t>
      </w:r>
      <w:r w:rsidRPr="0030675C">
        <w:rPr>
          <w:rFonts w:hint="eastAsia"/>
          <w:b/>
          <w:lang w:eastAsia="zh-CN"/>
        </w:rPr>
        <w:t>60</w:t>
      </w:r>
      <w:r w:rsidRPr="0030675C">
        <w:rPr>
          <w:rFonts w:hint="eastAsia"/>
          <w:b/>
          <w:lang w:eastAsia="zh-CN"/>
        </w:rPr>
        <w:t>分。每小题只有一个选项是符合题目要求的。</w:t>
      </w:r>
      <w:r w:rsidRPr="0030675C">
        <w:rPr>
          <w:rFonts w:hint="eastAsia"/>
          <w:b/>
          <w:lang w:eastAsia="zh-CN"/>
        </w:rPr>
        <w:t xml:space="preserve"> </w:t>
      </w:r>
    </w:p>
    <w:p w14:paraId="69EEEB7C" w14:textId="77777777" w:rsidR="0030675C" w:rsidRDefault="00672FD3" w:rsidP="00CF23AD">
      <w:pPr>
        <w:spacing w:line="240" w:lineRule="auto"/>
        <w:rPr>
          <w:lang w:eastAsia="zh-CN"/>
        </w:rPr>
      </w:pPr>
      <w:r>
        <w:rPr>
          <w:rFonts w:hint="eastAsia"/>
          <w:lang w:eastAsia="zh-CN"/>
        </w:rPr>
        <w:t>1</w:t>
      </w:r>
      <w:r>
        <w:rPr>
          <w:rFonts w:hint="eastAsia"/>
          <w:lang w:eastAsia="zh-CN"/>
        </w:rPr>
        <w:t>．中央集权制度作为古代中国政治制度的突出特色，对中国历史产生了深远影响。这一制度形成于</w:t>
      </w:r>
      <w:r>
        <w:rPr>
          <w:rFonts w:hint="eastAsia"/>
          <w:lang w:eastAsia="zh-CN"/>
        </w:rPr>
        <w:t xml:space="preserve"> </w:t>
      </w:r>
    </w:p>
    <w:p w14:paraId="0DCCF5C0" w14:textId="77777777" w:rsidR="0030675C" w:rsidRDefault="00672FD3" w:rsidP="00CF23AD">
      <w:pPr>
        <w:spacing w:line="240" w:lineRule="auto"/>
        <w:rPr>
          <w:lang w:eastAsia="zh-CN"/>
        </w:rPr>
      </w:pPr>
      <w:r>
        <w:rPr>
          <w:rFonts w:hint="eastAsia"/>
          <w:lang w:eastAsia="zh-CN"/>
        </w:rPr>
        <w:t>A</w:t>
      </w:r>
      <w:r>
        <w:rPr>
          <w:rFonts w:hint="eastAsia"/>
          <w:lang w:eastAsia="zh-CN"/>
        </w:rPr>
        <w:t>．西周</w:t>
      </w:r>
      <w:r>
        <w:rPr>
          <w:rFonts w:hint="eastAsia"/>
          <w:lang w:eastAsia="zh-CN"/>
        </w:rPr>
        <w:t>B</w:t>
      </w:r>
      <w:r>
        <w:rPr>
          <w:rFonts w:hint="eastAsia"/>
          <w:lang w:eastAsia="zh-CN"/>
        </w:rPr>
        <w:t>．秦朝</w:t>
      </w:r>
      <w:r>
        <w:rPr>
          <w:rFonts w:hint="eastAsia"/>
          <w:lang w:eastAsia="zh-CN"/>
        </w:rPr>
        <w:t>C</w:t>
      </w:r>
      <w:r>
        <w:rPr>
          <w:rFonts w:hint="eastAsia"/>
          <w:lang w:eastAsia="zh-CN"/>
        </w:rPr>
        <w:t>．汉朝</w:t>
      </w:r>
      <w:r>
        <w:rPr>
          <w:rFonts w:hint="eastAsia"/>
          <w:lang w:eastAsia="zh-CN"/>
        </w:rPr>
        <w:t>D</w:t>
      </w:r>
      <w:r>
        <w:rPr>
          <w:rFonts w:hint="eastAsia"/>
          <w:lang w:eastAsia="zh-CN"/>
        </w:rPr>
        <w:t>．唐朝</w:t>
      </w:r>
      <w:r>
        <w:rPr>
          <w:rFonts w:hint="eastAsia"/>
          <w:lang w:eastAsia="zh-CN"/>
        </w:rPr>
        <w:t xml:space="preserve"> </w:t>
      </w:r>
    </w:p>
    <w:p w14:paraId="0AFC8A57" w14:textId="77777777" w:rsidR="00CF23AD" w:rsidRDefault="00672FD3" w:rsidP="00CF23AD">
      <w:pPr>
        <w:spacing w:line="240" w:lineRule="auto"/>
        <w:rPr>
          <w:lang w:eastAsia="zh-CN"/>
        </w:rPr>
      </w:pPr>
      <w:r>
        <w:rPr>
          <w:rFonts w:hint="eastAsia"/>
          <w:lang w:eastAsia="zh-CN"/>
        </w:rPr>
        <w:t>2</w:t>
      </w:r>
      <w:r>
        <w:rPr>
          <w:rFonts w:hint="eastAsia"/>
          <w:lang w:eastAsia="zh-CN"/>
        </w:rPr>
        <w:t>．官员的选拔与管理是国家制度的重要组成部分，也是社会治理的必要前提。隋唐时期，在选官制度上的重大创新是</w:t>
      </w:r>
      <w:r>
        <w:rPr>
          <w:rFonts w:hint="eastAsia"/>
          <w:lang w:eastAsia="zh-CN"/>
        </w:rPr>
        <w:t xml:space="preserve"> </w:t>
      </w:r>
    </w:p>
    <w:p w14:paraId="1553D8F1" w14:textId="77777777" w:rsidR="0030675C" w:rsidRDefault="00672FD3" w:rsidP="00CF23AD">
      <w:pPr>
        <w:spacing w:line="240" w:lineRule="auto"/>
        <w:rPr>
          <w:lang w:eastAsia="zh-CN"/>
        </w:rPr>
      </w:pPr>
      <w:r>
        <w:rPr>
          <w:rFonts w:hint="eastAsia"/>
          <w:lang w:eastAsia="zh-CN"/>
        </w:rPr>
        <w:t>A</w:t>
      </w:r>
      <w:r>
        <w:rPr>
          <w:rFonts w:hint="eastAsia"/>
          <w:lang w:eastAsia="zh-CN"/>
        </w:rPr>
        <w:t>．察举制</w:t>
      </w:r>
      <w:r>
        <w:rPr>
          <w:rFonts w:hint="eastAsia"/>
          <w:lang w:eastAsia="zh-CN"/>
        </w:rPr>
        <w:t xml:space="preserve"> B</w:t>
      </w:r>
      <w:r>
        <w:rPr>
          <w:rFonts w:hint="eastAsia"/>
          <w:lang w:eastAsia="zh-CN"/>
        </w:rPr>
        <w:t>．九品中正制</w:t>
      </w:r>
      <w:r>
        <w:rPr>
          <w:rFonts w:hint="eastAsia"/>
          <w:lang w:eastAsia="zh-CN"/>
        </w:rPr>
        <w:t xml:space="preserve"> C</w:t>
      </w:r>
      <w:r>
        <w:rPr>
          <w:rFonts w:hint="eastAsia"/>
          <w:lang w:eastAsia="zh-CN"/>
        </w:rPr>
        <w:t>．科举制</w:t>
      </w:r>
      <w:r>
        <w:rPr>
          <w:rFonts w:hint="eastAsia"/>
          <w:lang w:eastAsia="zh-CN"/>
        </w:rPr>
        <w:t xml:space="preserve"> D</w:t>
      </w:r>
      <w:r>
        <w:rPr>
          <w:rFonts w:hint="eastAsia"/>
          <w:lang w:eastAsia="zh-CN"/>
        </w:rPr>
        <w:t>．世卿世禄制</w:t>
      </w:r>
    </w:p>
    <w:p w14:paraId="4CB644E8" w14:textId="77777777" w:rsidR="0030675C" w:rsidRDefault="00672FD3" w:rsidP="00CF23AD">
      <w:pPr>
        <w:spacing w:line="240" w:lineRule="auto"/>
        <w:rPr>
          <w:lang w:eastAsia="zh-CN"/>
        </w:rPr>
      </w:pPr>
      <w:r>
        <w:rPr>
          <w:rFonts w:hint="eastAsia"/>
          <w:noProof/>
          <w:lang w:eastAsia="zh-CN"/>
        </w:rPr>
        <w:drawing>
          <wp:anchor distT="0" distB="0" distL="114300" distR="114300" simplePos="0" relativeHeight="251658240" behindDoc="1" locked="0" layoutInCell="1" allowOverlap="1" wp14:anchorId="532800A9" wp14:editId="40AE30AE">
            <wp:simplePos x="0" y="0"/>
            <wp:positionH relativeFrom="column">
              <wp:posOffset>3627120</wp:posOffset>
            </wp:positionH>
            <wp:positionV relativeFrom="paragraph">
              <wp:posOffset>200660</wp:posOffset>
            </wp:positionV>
            <wp:extent cx="1516380" cy="937260"/>
            <wp:effectExtent l="0" t="0" r="7620" b="0"/>
            <wp:wrapNone/>
            <wp:docPr id="1" name="图片 1" descr="C:\Users\MI\AppData\Local\Microsoft\Windows\INetCache\Content.Word\云上PDF截图20210413065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53820" name="Picture 4" descr="C:\Users\MI\AppData\Local\Microsoft\Windows\INetCache\Content.Word\云上PDF截图20210413065300.pn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51638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00CF23AD">
        <w:rPr>
          <w:rFonts w:hint="eastAsia"/>
          <w:lang w:eastAsia="zh-CN"/>
        </w:rPr>
        <w:t>3</w:t>
      </w:r>
      <w:r w:rsidR="00CF23AD">
        <w:rPr>
          <w:rFonts w:hint="eastAsia"/>
          <w:lang w:eastAsia="zh-CN"/>
        </w:rPr>
        <w:t>．如图是英国人约翰</w:t>
      </w:r>
      <w:r w:rsidR="00CF23AD">
        <w:rPr>
          <w:rFonts w:hint="eastAsia"/>
          <w:lang w:eastAsia="zh-CN"/>
        </w:rPr>
        <w:t xml:space="preserve"> </w:t>
      </w:r>
      <w:r>
        <w:rPr>
          <w:rFonts w:ascii="MS Gothic" w:eastAsia="MS Gothic" w:hAnsi="MS Gothic" w:cs="MS Gothic" w:hint="eastAsia"/>
          <w:lang w:eastAsia="zh-CN"/>
        </w:rPr>
        <w:t>・</w:t>
      </w:r>
      <w:r>
        <w:rPr>
          <w:rFonts w:ascii="宋体" w:eastAsia="宋体" w:hAnsi="宋体" w:cs="宋体" w:hint="eastAsia"/>
          <w:lang w:eastAsia="zh-CN"/>
        </w:rPr>
        <w:t>普拉特丁</w:t>
      </w:r>
      <w:r>
        <w:rPr>
          <w:lang w:eastAsia="zh-CN"/>
        </w:rPr>
        <w:t>1846</w:t>
      </w:r>
      <w:r>
        <w:rPr>
          <w:rFonts w:hint="eastAsia"/>
          <w:lang w:eastAsia="zh-CN"/>
        </w:rPr>
        <w:t>年绘制的油画，它描绘了下列哪一不平等条约签订时的</w:t>
      </w:r>
      <w:r w:rsidR="00CF23AD">
        <w:rPr>
          <w:rFonts w:hint="eastAsia"/>
          <w:lang w:eastAsia="zh-CN"/>
        </w:rPr>
        <w:t>场景</w:t>
      </w:r>
      <w:r w:rsidR="00CF23AD">
        <w:rPr>
          <w:rFonts w:hint="eastAsia"/>
          <w:lang w:eastAsia="zh-CN"/>
        </w:rPr>
        <w:t xml:space="preserve"> </w:t>
      </w:r>
    </w:p>
    <w:p w14:paraId="077E4A55" w14:textId="77777777" w:rsidR="0030675C" w:rsidRDefault="00672FD3" w:rsidP="00CF23AD">
      <w:pPr>
        <w:spacing w:line="240" w:lineRule="auto"/>
        <w:rPr>
          <w:lang w:eastAsia="zh-CN"/>
        </w:rPr>
      </w:pPr>
      <w:r>
        <w:rPr>
          <w:rFonts w:hint="eastAsia"/>
          <w:lang w:eastAsia="zh-CN"/>
        </w:rPr>
        <w:t>A.</w:t>
      </w:r>
      <w:r>
        <w:rPr>
          <w:rFonts w:hint="eastAsia"/>
          <w:lang w:eastAsia="zh-CN"/>
        </w:rPr>
        <w:t>《南京条约》</w:t>
      </w:r>
      <w:r>
        <w:rPr>
          <w:rFonts w:hint="eastAsia"/>
          <w:lang w:eastAsia="zh-CN"/>
        </w:rPr>
        <w:t xml:space="preserve"> B.</w:t>
      </w:r>
      <w:r>
        <w:rPr>
          <w:rFonts w:hint="eastAsia"/>
          <w:lang w:eastAsia="zh-CN"/>
        </w:rPr>
        <w:t>《北京条约》</w:t>
      </w:r>
      <w:r>
        <w:rPr>
          <w:rFonts w:hint="eastAsia"/>
          <w:lang w:eastAsia="zh-CN"/>
        </w:rPr>
        <w:t xml:space="preserve"> </w:t>
      </w:r>
    </w:p>
    <w:p w14:paraId="12F64E63" w14:textId="77777777" w:rsidR="00CF23AD" w:rsidRDefault="00672FD3" w:rsidP="00CF23AD">
      <w:pPr>
        <w:spacing w:line="240" w:lineRule="auto"/>
        <w:rPr>
          <w:lang w:eastAsia="zh-CN"/>
        </w:rPr>
      </w:pPr>
      <w:r>
        <w:rPr>
          <w:rFonts w:hint="eastAsia"/>
          <w:lang w:eastAsia="zh-CN"/>
        </w:rPr>
        <w:t>C.</w:t>
      </w:r>
      <w:r>
        <w:rPr>
          <w:rFonts w:hint="eastAsia"/>
          <w:lang w:eastAsia="zh-CN"/>
        </w:rPr>
        <w:t>《马关条约》</w:t>
      </w:r>
      <w:r>
        <w:rPr>
          <w:rFonts w:hint="eastAsia"/>
          <w:lang w:eastAsia="zh-CN"/>
        </w:rPr>
        <w:t xml:space="preserve"> D.</w:t>
      </w:r>
      <w:r>
        <w:rPr>
          <w:rFonts w:hint="eastAsia"/>
          <w:lang w:eastAsia="zh-CN"/>
        </w:rPr>
        <w:t>《辛丑条约》</w:t>
      </w:r>
      <w:r>
        <w:rPr>
          <w:rFonts w:hint="eastAsia"/>
          <w:lang w:eastAsia="zh-CN"/>
        </w:rPr>
        <w:t xml:space="preserve"> </w:t>
      </w:r>
    </w:p>
    <w:p w14:paraId="0E29E597" w14:textId="77777777" w:rsidR="0030675C" w:rsidRDefault="00672FD3" w:rsidP="00CF23AD">
      <w:pPr>
        <w:spacing w:line="240" w:lineRule="auto"/>
        <w:rPr>
          <w:lang w:eastAsia="zh-CN"/>
        </w:rPr>
      </w:pPr>
      <w:r>
        <w:rPr>
          <w:rFonts w:hint="eastAsia"/>
          <w:lang w:eastAsia="zh-CN"/>
        </w:rPr>
        <w:t>4</w:t>
      </w:r>
      <w:r w:rsidR="00CF23AD">
        <w:rPr>
          <w:rFonts w:hint="eastAsia"/>
          <w:lang w:eastAsia="zh-CN"/>
        </w:rPr>
        <w:t>．义和团运动在兴起之初就遭到清政府的镇压。列强也多次督促清政府强力镇压义和团，但是义和团依然迅猛发展。这反映出当时</w:t>
      </w:r>
      <w:r w:rsidR="00CF23AD">
        <w:rPr>
          <w:rFonts w:hint="eastAsia"/>
          <w:lang w:eastAsia="zh-CN"/>
        </w:rPr>
        <w:t xml:space="preserve"> </w:t>
      </w:r>
    </w:p>
    <w:p w14:paraId="7859791D" w14:textId="77777777" w:rsidR="0030675C" w:rsidRDefault="00672FD3" w:rsidP="00CF23AD">
      <w:pPr>
        <w:spacing w:line="240" w:lineRule="auto"/>
        <w:rPr>
          <w:lang w:eastAsia="zh-CN"/>
        </w:rPr>
      </w:pPr>
      <w:r>
        <w:rPr>
          <w:rFonts w:hint="eastAsia"/>
          <w:lang w:eastAsia="zh-CN"/>
        </w:rPr>
        <w:t>A</w:t>
      </w:r>
      <w:r>
        <w:rPr>
          <w:rFonts w:hint="eastAsia"/>
          <w:lang w:eastAsia="zh-CN"/>
        </w:rPr>
        <w:t>．民族矛盾十分尖锐</w:t>
      </w:r>
      <w:r>
        <w:rPr>
          <w:rFonts w:hint="eastAsia"/>
          <w:lang w:eastAsia="zh-CN"/>
        </w:rPr>
        <w:t>B</w:t>
      </w:r>
      <w:r>
        <w:rPr>
          <w:rFonts w:hint="eastAsia"/>
          <w:lang w:eastAsia="zh-CN"/>
        </w:rPr>
        <w:t>．清政府已成为洋人的朝廷</w:t>
      </w:r>
    </w:p>
    <w:p w14:paraId="1B8854A2" w14:textId="77777777" w:rsidR="0030675C" w:rsidRDefault="00672FD3" w:rsidP="00CF23AD">
      <w:pPr>
        <w:spacing w:line="240" w:lineRule="auto"/>
        <w:rPr>
          <w:lang w:eastAsia="zh-CN"/>
        </w:rPr>
      </w:pPr>
      <w:r>
        <w:rPr>
          <w:rFonts w:hint="eastAsia"/>
          <w:lang w:eastAsia="zh-CN"/>
        </w:rPr>
        <w:t xml:space="preserve"> C</w:t>
      </w:r>
      <w:r>
        <w:rPr>
          <w:rFonts w:hint="eastAsia"/>
          <w:lang w:eastAsia="zh-CN"/>
        </w:rPr>
        <w:t>．清王朝统治的腐朽</w:t>
      </w:r>
      <w:r>
        <w:rPr>
          <w:rFonts w:hint="eastAsia"/>
          <w:lang w:eastAsia="zh-CN"/>
        </w:rPr>
        <w:t>D</w:t>
      </w:r>
      <w:r>
        <w:rPr>
          <w:rFonts w:hint="eastAsia"/>
          <w:lang w:eastAsia="zh-CN"/>
        </w:rPr>
        <w:t>．民主革命已成为时代潮流</w:t>
      </w:r>
      <w:r>
        <w:rPr>
          <w:rFonts w:hint="eastAsia"/>
          <w:lang w:eastAsia="zh-CN"/>
        </w:rPr>
        <w:t xml:space="preserve"> </w:t>
      </w:r>
    </w:p>
    <w:p w14:paraId="58239182" w14:textId="77777777" w:rsidR="0030675C" w:rsidRDefault="00672FD3" w:rsidP="00CF23AD">
      <w:pPr>
        <w:spacing w:line="240" w:lineRule="auto"/>
        <w:rPr>
          <w:lang w:eastAsia="zh-CN"/>
        </w:rPr>
      </w:pPr>
      <w:r>
        <w:rPr>
          <w:rFonts w:hint="eastAsia"/>
          <w:lang w:eastAsia="zh-CN"/>
        </w:rPr>
        <w:t>5</w:t>
      </w:r>
      <w:r>
        <w:rPr>
          <w:lang w:eastAsia="zh-CN"/>
        </w:rPr>
        <w:t>.</w:t>
      </w:r>
      <w:r>
        <w:rPr>
          <w:rFonts w:hint="eastAsia"/>
          <w:lang w:eastAsia="zh-CN"/>
        </w:rPr>
        <w:t>1937</w:t>
      </w:r>
      <w:r>
        <w:rPr>
          <w:rFonts w:hint="eastAsia"/>
          <w:lang w:eastAsia="zh-CN"/>
        </w:rPr>
        <w:t>年</w:t>
      </w:r>
      <w:r>
        <w:rPr>
          <w:rFonts w:hint="eastAsia"/>
          <w:lang w:eastAsia="zh-CN"/>
        </w:rPr>
        <w:t>11</w:t>
      </w:r>
      <w:r>
        <w:rPr>
          <w:rFonts w:hint="eastAsia"/>
          <w:lang w:eastAsia="zh-CN"/>
        </w:rPr>
        <w:t>月</w:t>
      </w:r>
      <w:r>
        <w:rPr>
          <w:rFonts w:hint="eastAsia"/>
          <w:lang w:eastAsia="zh-CN"/>
        </w:rPr>
        <w:t>20</w:t>
      </w:r>
      <w:r>
        <w:rPr>
          <w:rFonts w:hint="eastAsia"/>
          <w:lang w:eastAsia="zh-CN"/>
        </w:rPr>
        <w:t>日，国民政府发表《迁都声明》：“我们始终相信，暴力是不能打垮我们的……</w:t>
      </w:r>
      <w:r>
        <w:rPr>
          <w:rFonts w:hint="eastAsia"/>
          <w:lang w:eastAsia="zh-CN"/>
        </w:rPr>
        <w:t xml:space="preserve"> </w:t>
      </w:r>
      <w:r>
        <w:rPr>
          <w:rFonts w:hint="eastAsia"/>
          <w:lang w:eastAsia="zh-CN"/>
        </w:rPr>
        <w:t>敌人进攻南京，我们就保卫南京。敌人进攻四川，我们就保卫四川。只要</w:t>
      </w:r>
      <w:r>
        <w:rPr>
          <w:rFonts w:hint="eastAsia"/>
          <w:lang w:eastAsia="zh-CN"/>
        </w:rPr>
        <w:t>敌人继续侵略，我们就继续抵抗！”该材料说明国民政府的抗战态度是</w:t>
      </w:r>
      <w:r>
        <w:rPr>
          <w:rFonts w:hint="eastAsia"/>
          <w:lang w:eastAsia="zh-CN"/>
        </w:rPr>
        <w:t xml:space="preserve"> </w:t>
      </w:r>
    </w:p>
    <w:p w14:paraId="67920D14" w14:textId="77777777" w:rsidR="0030675C" w:rsidRDefault="00672FD3" w:rsidP="00CF23AD">
      <w:pPr>
        <w:spacing w:line="240" w:lineRule="auto"/>
        <w:rPr>
          <w:lang w:eastAsia="zh-CN"/>
        </w:rPr>
      </w:pPr>
      <w:r>
        <w:rPr>
          <w:rFonts w:hint="eastAsia"/>
          <w:lang w:eastAsia="zh-CN"/>
        </w:rPr>
        <w:t>A</w:t>
      </w:r>
      <w:r>
        <w:rPr>
          <w:rFonts w:hint="eastAsia"/>
          <w:lang w:eastAsia="zh-CN"/>
        </w:rPr>
        <w:t>．依赖外援</w:t>
      </w:r>
      <w:r>
        <w:rPr>
          <w:rFonts w:hint="eastAsia"/>
          <w:lang w:eastAsia="zh-CN"/>
        </w:rPr>
        <w:t>B</w:t>
      </w:r>
      <w:r>
        <w:rPr>
          <w:rFonts w:hint="eastAsia"/>
          <w:lang w:eastAsia="zh-CN"/>
        </w:rPr>
        <w:t>．避战自保</w:t>
      </w:r>
      <w:r>
        <w:rPr>
          <w:rFonts w:hint="eastAsia"/>
          <w:lang w:eastAsia="zh-CN"/>
        </w:rPr>
        <w:t>C</w:t>
      </w:r>
      <w:r>
        <w:rPr>
          <w:rFonts w:hint="eastAsia"/>
          <w:lang w:eastAsia="zh-CN"/>
        </w:rPr>
        <w:t>．坚持抵抗</w:t>
      </w:r>
      <w:r>
        <w:rPr>
          <w:rFonts w:hint="eastAsia"/>
          <w:lang w:eastAsia="zh-CN"/>
        </w:rPr>
        <w:t>D</w:t>
      </w:r>
      <w:r>
        <w:rPr>
          <w:rFonts w:hint="eastAsia"/>
          <w:lang w:eastAsia="zh-CN"/>
        </w:rPr>
        <w:t>．妥协退让</w:t>
      </w:r>
      <w:r>
        <w:rPr>
          <w:rFonts w:hint="eastAsia"/>
          <w:lang w:eastAsia="zh-CN"/>
        </w:rPr>
        <w:t xml:space="preserve"> </w:t>
      </w:r>
    </w:p>
    <w:p w14:paraId="690CA4D6" w14:textId="77777777" w:rsidR="0030675C" w:rsidRDefault="00672FD3" w:rsidP="00CF23AD">
      <w:pPr>
        <w:spacing w:line="240" w:lineRule="auto"/>
        <w:rPr>
          <w:lang w:eastAsia="zh-CN"/>
        </w:rPr>
      </w:pPr>
      <w:r>
        <w:rPr>
          <w:rFonts w:hint="eastAsia"/>
          <w:lang w:eastAsia="zh-CN"/>
        </w:rPr>
        <w:t>6. 1953</w:t>
      </w:r>
      <w:r>
        <w:rPr>
          <w:rFonts w:hint="eastAsia"/>
          <w:lang w:eastAsia="zh-CN"/>
        </w:rPr>
        <w:t>年</w:t>
      </w:r>
      <w:r>
        <w:rPr>
          <w:rFonts w:hint="eastAsia"/>
          <w:lang w:eastAsia="zh-CN"/>
        </w:rPr>
        <w:t>1</w:t>
      </w:r>
      <w:r>
        <w:rPr>
          <w:lang w:eastAsia="zh-CN"/>
        </w:rPr>
        <w:t>2</w:t>
      </w:r>
      <w:r>
        <w:rPr>
          <w:rFonts w:hint="eastAsia"/>
          <w:lang w:eastAsia="zh-CN"/>
        </w:rPr>
        <w:t>月，新中国进行全国规模的基层选举。在天津选民投票日，恰逢女青年蒋宝珍要举行婚礼，她为了参加选举，把婚礼推迟了两个小时。她说：“结婚是喜事，选举更是喜事！”她</w:t>
      </w:r>
      <w:r>
        <w:rPr>
          <w:lang w:eastAsia="zh-CN"/>
        </w:rPr>
        <w:t xml:space="preserve"> </w:t>
      </w:r>
      <w:r>
        <w:rPr>
          <w:rFonts w:hint="eastAsia"/>
          <w:lang w:eastAsia="zh-CN"/>
        </w:rPr>
        <w:t>所说的后一件喜事是指投票选举</w:t>
      </w:r>
      <w:r>
        <w:rPr>
          <w:lang w:eastAsia="zh-CN"/>
        </w:rPr>
        <w:t xml:space="preserve"> </w:t>
      </w:r>
    </w:p>
    <w:p w14:paraId="251C8727" w14:textId="77777777" w:rsidR="006D6B32" w:rsidRDefault="00672FD3" w:rsidP="00CF23AD">
      <w:pPr>
        <w:spacing w:line="240" w:lineRule="auto"/>
        <w:rPr>
          <w:lang w:eastAsia="zh-CN"/>
        </w:rPr>
      </w:pPr>
      <w:r>
        <w:rPr>
          <w:lang w:eastAsia="zh-CN"/>
        </w:rPr>
        <w:t>A</w:t>
      </w:r>
      <w:r>
        <w:rPr>
          <w:rFonts w:hint="eastAsia"/>
          <w:lang w:eastAsia="zh-CN"/>
        </w:rPr>
        <w:t>．国家主席</w:t>
      </w:r>
      <w:r>
        <w:rPr>
          <w:lang w:eastAsia="zh-CN"/>
        </w:rPr>
        <w:t>B</w:t>
      </w:r>
      <w:r>
        <w:rPr>
          <w:rFonts w:hint="eastAsia"/>
          <w:lang w:eastAsia="zh-CN"/>
        </w:rPr>
        <w:t>．国务院总理</w:t>
      </w:r>
      <w:r>
        <w:rPr>
          <w:lang w:eastAsia="zh-CN"/>
        </w:rPr>
        <w:t>C</w:t>
      </w:r>
      <w:r>
        <w:rPr>
          <w:rFonts w:hint="eastAsia"/>
          <w:lang w:eastAsia="zh-CN"/>
        </w:rPr>
        <w:t>．人大代表</w:t>
      </w:r>
      <w:r>
        <w:rPr>
          <w:lang w:eastAsia="zh-CN"/>
        </w:rPr>
        <w:t>D</w:t>
      </w:r>
      <w:r>
        <w:rPr>
          <w:rFonts w:hint="eastAsia"/>
          <w:lang w:eastAsia="zh-CN"/>
        </w:rPr>
        <w:t>．政协委员</w:t>
      </w:r>
      <w:r>
        <w:rPr>
          <w:lang w:eastAsia="zh-CN"/>
        </w:rPr>
        <w:t xml:space="preserve"> </w:t>
      </w:r>
    </w:p>
    <w:p w14:paraId="52799BBD" w14:textId="77777777" w:rsidR="00CF23AD" w:rsidRDefault="00672FD3" w:rsidP="00CF23AD">
      <w:pPr>
        <w:spacing w:line="240" w:lineRule="auto"/>
        <w:rPr>
          <w:lang w:eastAsia="zh-CN"/>
        </w:rPr>
      </w:pPr>
      <w:r>
        <w:rPr>
          <w:rFonts w:hint="eastAsia"/>
          <w:lang w:eastAsia="zh-CN"/>
        </w:rPr>
        <w:t>7</w:t>
      </w:r>
      <w:r>
        <w:rPr>
          <w:rFonts w:hint="eastAsia"/>
          <w:lang w:eastAsia="zh-CN"/>
        </w:rPr>
        <w:t>．下图反映的是新中国外交史上的一件大事，它促进了</w:t>
      </w:r>
      <w:r>
        <w:rPr>
          <w:rFonts w:hint="eastAsia"/>
          <w:lang w:eastAsia="zh-CN"/>
        </w:rPr>
        <w:t xml:space="preserve"> </w:t>
      </w:r>
    </w:p>
    <w:p w14:paraId="1E5880D2" w14:textId="77777777" w:rsidR="0030675C" w:rsidRDefault="00672FD3" w:rsidP="0030675C">
      <w:pPr>
        <w:spacing w:line="240" w:lineRule="auto"/>
        <w:jc w:val="center"/>
        <w:rPr>
          <w:lang w:eastAsia="zh-CN"/>
        </w:rPr>
      </w:pPr>
      <w:r>
        <w:rPr>
          <w:lang w:eastAsia="zh-CN"/>
        </w:rPr>
        <w:lastRenderedPageBreak/>
        <w:pict w14:anchorId="758E62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75pt;height:106.5pt">
            <v:imagedata r:id="rId5" o:title="云上PDF截图20210413065311"/>
          </v:shape>
        </w:pict>
      </w:r>
    </w:p>
    <w:p w14:paraId="4452C5FD" w14:textId="77777777" w:rsidR="0030675C" w:rsidRDefault="00672FD3" w:rsidP="00CF23AD">
      <w:pPr>
        <w:spacing w:line="240" w:lineRule="auto"/>
        <w:rPr>
          <w:lang w:eastAsia="zh-CN"/>
        </w:rPr>
      </w:pPr>
      <w:r>
        <w:rPr>
          <w:rFonts w:hint="eastAsia"/>
          <w:lang w:eastAsia="zh-CN"/>
        </w:rPr>
        <w:t>A.</w:t>
      </w:r>
      <w:r>
        <w:rPr>
          <w:rFonts w:hint="eastAsia"/>
          <w:lang w:eastAsia="zh-CN"/>
        </w:rPr>
        <w:t>“求同存异”的提出</w:t>
      </w:r>
      <w:r>
        <w:rPr>
          <w:rFonts w:hint="eastAsia"/>
          <w:lang w:eastAsia="zh-CN"/>
        </w:rPr>
        <w:t xml:space="preserve"> B</w:t>
      </w:r>
      <w:r>
        <w:rPr>
          <w:rFonts w:hint="eastAsia"/>
          <w:lang w:eastAsia="zh-CN"/>
        </w:rPr>
        <w:t>．中美关系走向正常化</w:t>
      </w:r>
    </w:p>
    <w:p w14:paraId="3682629D" w14:textId="77777777" w:rsidR="0030675C" w:rsidRDefault="00672FD3" w:rsidP="00CF23AD">
      <w:pPr>
        <w:spacing w:line="240" w:lineRule="auto"/>
        <w:rPr>
          <w:lang w:eastAsia="zh-CN"/>
        </w:rPr>
      </w:pPr>
      <w:r>
        <w:rPr>
          <w:rFonts w:hint="eastAsia"/>
          <w:lang w:eastAsia="zh-CN"/>
        </w:rPr>
        <w:t xml:space="preserve"> C</w:t>
      </w:r>
      <w:r>
        <w:rPr>
          <w:rFonts w:hint="eastAsia"/>
          <w:lang w:eastAsia="zh-CN"/>
        </w:rPr>
        <w:t>．和平共处五项原则的提出</w:t>
      </w:r>
      <w:r>
        <w:rPr>
          <w:rFonts w:hint="eastAsia"/>
          <w:lang w:eastAsia="zh-CN"/>
        </w:rPr>
        <w:t xml:space="preserve"> D</w:t>
      </w:r>
      <w:r>
        <w:rPr>
          <w:rFonts w:hint="eastAsia"/>
          <w:lang w:eastAsia="zh-CN"/>
        </w:rPr>
        <w:t>．恢复中华人民共和国在联合国的合法席位</w:t>
      </w:r>
      <w:r>
        <w:rPr>
          <w:rFonts w:hint="eastAsia"/>
          <w:lang w:eastAsia="zh-CN"/>
        </w:rPr>
        <w:t xml:space="preserve"> </w:t>
      </w:r>
    </w:p>
    <w:p w14:paraId="430DE37F" w14:textId="77777777" w:rsidR="0030675C" w:rsidRDefault="00672FD3" w:rsidP="00CF23AD">
      <w:pPr>
        <w:spacing w:line="240" w:lineRule="auto"/>
        <w:rPr>
          <w:lang w:eastAsia="zh-CN"/>
        </w:rPr>
      </w:pPr>
      <w:r>
        <w:rPr>
          <w:rFonts w:hint="eastAsia"/>
          <w:lang w:eastAsia="zh-CN"/>
        </w:rPr>
        <w:t>8</w:t>
      </w:r>
      <w:r>
        <w:rPr>
          <w:rFonts w:hint="eastAsia"/>
          <w:lang w:eastAsia="zh-CN"/>
        </w:rPr>
        <w:t>．香港媒体在评价中国收回香港时说：“收回香港这篇文章，是邓小平的天才创造。”这里的“天才创造”是指</w:t>
      </w:r>
    </w:p>
    <w:p w14:paraId="06DD5D66" w14:textId="77777777" w:rsidR="0030675C" w:rsidRDefault="00672FD3" w:rsidP="00CF23AD">
      <w:pPr>
        <w:spacing w:line="240" w:lineRule="auto"/>
        <w:rPr>
          <w:lang w:eastAsia="zh-CN"/>
        </w:rPr>
      </w:pPr>
      <w:r>
        <w:rPr>
          <w:rFonts w:hint="eastAsia"/>
          <w:lang w:eastAsia="zh-CN"/>
        </w:rPr>
        <w:t xml:space="preserve"> A</w:t>
      </w:r>
      <w:r>
        <w:rPr>
          <w:rFonts w:hint="eastAsia"/>
          <w:lang w:eastAsia="zh-CN"/>
        </w:rPr>
        <w:t>维护中华民族的根本利益</w:t>
      </w:r>
      <w:r>
        <w:rPr>
          <w:rFonts w:hint="eastAsia"/>
          <w:lang w:eastAsia="zh-CN"/>
        </w:rPr>
        <w:t>B.</w:t>
      </w:r>
      <w:r>
        <w:rPr>
          <w:rFonts w:hint="eastAsia"/>
          <w:lang w:eastAsia="zh-CN"/>
        </w:rPr>
        <w:t>尊重历史与现实</w:t>
      </w:r>
      <w:r>
        <w:rPr>
          <w:rFonts w:hint="eastAsia"/>
          <w:lang w:eastAsia="zh-CN"/>
        </w:rPr>
        <w:t xml:space="preserve"> C.</w:t>
      </w:r>
      <w:r>
        <w:rPr>
          <w:rFonts w:hint="eastAsia"/>
          <w:lang w:eastAsia="zh-CN"/>
        </w:rPr>
        <w:t>“一国两制”构想</w:t>
      </w:r>
      <w:r>
        <w:rPr>
          <w:rFonts w:hint="eastAsia"/>
          <w:lang w:eastAsia="zh-CN"/>
        </w:rPr>
        <w:t>D</w:t>
      </w:r>
      <w:r>
        <w:rPr>
          <w:rFonts w:hint="eastAsia"/>
          <w:lang w:eastAsia="zh-CN"/>
        </w:rPr>
        <w:t>．香港的回归</w:t>
      </w:r>
      <w:r>
        <w:rPr>
          <w:rFonts w:hint="eastAsia"/>
          <w:lang w:eastAsia="zh-CN"/>
        </w:rPr>
        <w:t xml:space="preserve"> </w:t>
      </w:r>
    </w:p>
    <w:p w14:paraId="7554D8DC" w14:textId="77777777" w:rsidR="0030675C" w:rsidRDefault="00672FD3" w:rsidP="00CF23AD">
      <w:pPr>
        <w:spacing w:line="240" w:lineRule="auto"/>
        <w:rPr>
          <w:lang w:eastAsia="zh-CN"/>
        </w:rPr>
      </w:pPr>
      <w:r>
        <w:rPr>
          <w:rFonts w:hint="eastAsia"/>
          <w:lang w:eastAsia="zh-CN"/>
        </w:rPr>
        <w:t>9</w:t>
      </w:r>
      <w:r>
        <w:rPr>
          <w:rFonts w:hint="eastAsia"/>
          <w:lang w:eastAsia="zh-CN"/>
        </w:rPr>
        <w:t>．雅典民主政治“黄金时代”的执政者是</w:t>
      </w:r>
      <w:r>
        <w:rPr>
          <w:rFonts w:hint="eastAsia"/>
          <w:lang w:eastAsia="zh-CN"/>
        </w:rPr>
        <w:t xml:space="preserve"> </w:t>
      </w:r>
    </w:p>
    <w:p w14:paraId="531062B6" w14:textId="77777777" w:rsidR="0030675C" w:rsidRDefault="00672FD3" w:rsidP="00CF23AD">
      <w:pPr>
        <w:spacing w:line="240" w:lineRule="auto"/>
        <w:rPr>
          <w:lang w:eastAsia="zh-CN"/>
        </w:rPr>
      </w:pPr>
      <w:r>
        <w:rPr>
          <w:rFonts w:hint="eastAsia"/>
          <w:lang w:eastAsia="zh-CN"/>
        </w:rPr>
        <w:t>A</w:t>
      </w:r>
      <w:r>
        <w:rPr>
          <w:rFonts w:hint="eastAsia"/>
          <w:lang w:eastAsia="zh-CN"/>
        </w:rPr>
        <w:t>．伊斯科奈斯</w:t>
      </w:r>
      <w:r>
        <w:rPr>
          <w:rFonts w:hint="eastAsia"/>
          <w:lang w:eastAsia="zh-CN"/>
        </w:rPr>
        <w:t>B</w:t>
      </w:r>
      <w:r>
        <w:rPr>
          <w:rFonts w:hint="eastAsia"/>
          <w:lang w:eastAsia="zh-CN"/>
        </w:rPr>
        <w:t>．梭伦</w:t>
      </w:r>
      <w:r>
        <w:rPr>
          <w:rFonts w:hint="eastAsia"/>
          <w:lang w:eastAsia="zh-CN"/>
        </w:rPr>
        <w:t>C</w:t>
      </w:r>
      <w:r>
        <w:rPr>
          <w:rFonts w:hint="eastAsia"/>
          <w:lang w:eastAsia="zh-CN"/>
        </w:rPr>
        <w:t>．克利斯提尼</w:t>
      </w:r>
      <w:r>
        <w:rPr>
          <w:rFonts w:hint="eastAsia"/>
          <w:lang w:eastAsia="zh-CN"/>
        </w:rPr>
        <w:t xml:space="preserve"> D</w:t>
      </w:r>
      <w:r>
        <w:rPr>
          <w:rFonts w:hint="eastAsia"/>
          <w:lang w:eastAsia="zh-CN"/>
        </w:rPr>
        <w:t>．伯里克利</w:t>
      </w:r>
      <w:r>
        <w:rPr>
          <w:rFonts w:hint="eastAsia"/>
          <w:lang w:eastAsia="zh-CN"/>
        </w:rPr>
        <w:t xml:space="preserve"> </w:t>
      </w:r>
    </w:p>
    <w:p w14:paraId="36A7C472" w14:textId="77777777" w:rsidR="0030675C" w:rsidRDefault="00672FD3" w:rsidP="00CF23AD">
      <w:pPr>
        <w:spacing w:line="240" w:lineRule="auto"/>
        <w:rPr>
          <w:lang w:eastAsia="zh-CN"/>
        </w:rPr>
      </w:pPr>
      <w:r>
        <w:rPr>
          <w:rFonts w:hint="eastAsia"/>
          <w:lang w:eastAsia="zh-CN"/>
        </w:rPr>
        <w:t>10</w:t>
      </w:r>
      <w:r>
        <w:rPr>
          <w:rFonts w:hint="eastAsia"/>
          <w:lang w:eastAsia="zh-CN"/>
        </w:rPr>
        <w:t>．公元前</w:t>
      </w:r>
      <w:r>
        <w:rPr>
          <w:rFonts w:hint="eastAsia"/>
          <w:lang w:eastAsia="zh-CN"/>
        </w:rPr>
        <w:t>462</w:t>
      </w:r>
      <w:r>
        <w:rPr>
          <w:rFonts w:hint="eastAsia"/>
          <w:lang w:eastAsia="zh-CN"/>
        </w:rPr>
        <w:t>年，罗马护民官针对执政官治权的擅断提出控告，要求创设“有关执政官治权法</w:t>
      </w:r>
      <w:r>
        <w:rPr>
          <w:rFonts w:hint="eastAsia"/>
          <w:lang w:eastAsia="zh-CN"/>
        </w:rPr>
        <w:t xml:space="preserve"> </w:t>
      </w:r>
      <w:r>
        <w:rPr>
          <w:rFonts w:hint="eastAsia"/>
          <w:lang w:eastAsia="zh-CN"/>
        </w:rPr>
        <w:t>律的五人起草委员会”。公元前</w:t>
      </w:r>
      <w:r>
        <w:rPr>
          <w:rFonts w:hint="eastAsia"/>
          <w:lang w:eastAsia="zh-CN"/>
        </w:rPr>
        <w:t>454</w:t>
      </w:r>
      <w:r>
        <w:rPr>
          <w:rFonts w:hint="eastAsia"/>
          <w:lang w:eastAsia="zh-CN"/>
        </w:rPr>
        <w:t>年后，护民官提出“开始起草法律”的要</w:t>
      </w:r>
      <w:r>
        <w:rPr>
          <w:rFonts w:hint="eastAsia"/>
          <w:lang w:eastAsia="zh-CN"/>
        </w:rPr>
        <w:t>求。可见，当时</w:t>
      </w:r>
      <w:r>
        <w:rPr>
          <w:rFonts w:hint="eastAsia"/>
          <w:lang w:eastAsia="zh-CN"/>
        </w:rPr>
        <w:t xml:space="preserve"> </w:t>
      </w:r>
      <w:r>
        <w:rPr>
          <w:rFonts w:hint="eastAsia"/>
          <w:lang w:eastAsia="zh-CN"/>
        </w:rPr>
        <w:t>罗马平民的斗争诉求是</w:t>
      </w:r>
      <w:r>
        <w:rPr>
          <w:rFonts w:hint="eastAsia"/>
          <w:lang w:eastAsia="zh-CN"/>
        </w:rPr>
        <w:t xml:space="preserve"> </w:t>
      </w:r>
    </w:p>
    <w:p w14:paraId="5D282B92" w14:textId="77777777" w:rsidR="0030675C" w:rsidRDefault="00672FD3" w:rsidP="00CF23AD">
      <w:pPr>
        <w:spacing w:line="240" w:lineRule="auto"/>
        <w:rPr>
          <w:lang w:eastAsia="zh-CN"/>
        </w:rPr>
      </w:pPr>
      <w:r>
        <w:rPr>
          <w:rFonts w:hint="eastAsia"/>
          <w:lang w:eastAsia="zh-CN"/>
        </w:rPr>
        <w:t>A</w:t>
      </w:r>
      <w:r>
        <w:rPr>
          <w:rFonts w:hint="eastAsia"/>
          <w:lang w:eastAsia="zh-CN"/>
        </w:rPr>
        <w:t>．反对贵族随意解释法律</w:t>
      </w:r>
      <w:r>
        <w:rPr>
          <w:rFonts w:hint="eastAsia"/>
          <w:lang w:eastAsia="zh-CN"/>
        </w:rPr>
        <w:t>B</w:t>
      </w:r>
      <w:r>
        <w:rPr>
          <w:rFonts w:hint="eastAsia"/>
          <w:lang w:eastAsia="zh-CN"/>
        </w:rPr>
        <w:t>．制定体现平民利益的法律</w:t>
      </w:r>
      <w:r>
        <w:rPr>
          <w:rFonts w:hint="eastAsia"/>
          <w:lang w:eastAsia="zh-CN"/>
        </w:rPr>
        <w:t xml:space="preserve"> </w:t>
      </w:r>
    </w:p>
    <w:p w14:paraId="691C57EE" w14:textId="77777777" w:rsidR="0030675C" w:rsidRDefault="00672FD3" w:rsidP="00CF23AD">
      <w:pPr>
        <w:spacing w:line="240" w:lineRule="auto"/>
        <w:rPr>
          <w:lang w:eastAsia="zh-CN"/>
        </w:rPr>
      </w:pPr>
      <w:r>
        <w:rPr>
          <w:rFonts w:hint="eastAsia"/>
          <w:lang w:eastAsia="zh-CN"/>
        </w:rPr>
        <w:t>C</w:t>
      </w:r>
      <w:r>
        <w:rPr>
          <w:rFonts w:hint="eastAsia"/>
          <w:lang w:eastAsia="zh-CN"/>
        </w:rPr>
        <w:t>．要求掌握国家的立法权</w:t>
      </w:r>
      <w:r>
        <w:rPr>
          <w:rFonts w:hint="eastAsia"/>
          <w:lang w:eastAsia="zh-CN"/>
        </w:rPr>
        <w:t>D</w:t>
      </w:r>
      <w:r>
        <w:rPr>
          <w:rFonts w:hint="eastAsia"/>
          <w:lang w:eastAsia="zh-CN"/>
        </w:rPr>
        <w:t>．扩大护民官的法律监督权</w:t>
      </w:r>
      <w:r>
        <w:rPr>
          <w:rFonts w:hint="eastAsia"/>
          <w:lang w:eastAsia="zh-CN"/>
        </w:rPr>
        <w:t xml:space="preserve"> </w:t>
      </w:r>
    </w:p>
    <w:p w14:paraId="7F6621C5" w14:textId="77777777" w:rsidR="0030675C" w:rsidRDefault="00672FD3" w:rsidP="00CF23AD">
      <w:pPr>
        <w:spacing w:line="240" w:lineRule="auto"/>
        <w:rPr>
          <w:lang w:eastAsia="zh-CN"/>
        </w:rPr>
      </w:pPr>
      <w:r>
        <w:rPr>
          <w:lang w:eastAsia="zh-CN"/>
        </w:rPr>
        <w:t>11</w:t>
      </w:r>
      <w:r w:rsidR="00CF23AD">
        <w:rPr>
          <w:rFonts w:hint="eastAsia"/>
          <w:lang w:eastAsia="zh-CN"/>
        </w:rPr>
        <w:t>．高毅在《世界文明史》中指出：“英国革命最大成果……是创造了一种全新的政体―立宪君</w:t>
      </w:r>
      <w:r w:rsidR="00CF23AD">
        <w:rPr>
          <w:rFonts w:hint="eastAsia"/>
          <w:lang w:eastAsia="zh-CN"/>
        </w:rPr>
        <w:t xml:space="preserve"> </w:t>
      </w:r>
      <w:r w:rsidR="00CF23AD">
        <w:rPr>
          <w:rFonts w:hint="eastAsia"/>
          <w:lang w:eastAsia="zh-CN"/>
        </w:rPr>
        <w:t>主制，并因此淘汰了已成为社会发展</w:t>
      </w:r>
      <w:r>
        <w:rPr>
          <w:rFonts w:hint="eastAsia"/>
          <w:lang w:eastAsia="zh-CN"/>
        </w:rPr>
        <w:t>桎梏</w:t>
      </w:r>
      <w:r w:rsidR="00CF23AD">
        <w:rPr>
          <w:rFonts w:hint="eastAsia"/>
          <w:lang w:eastAsia="zh-CN"/>
        </w:rPr>
        <w:t>的绝对君主制。”为英国“全新的政体”提供法律保障的是</w:t>
      </w:r>
      <w:r>
        <w:rPr>
          <w:rFonts w:hint="eastAsia"/>
          <w:lang w:eastAsia="zh-CN"/>
        </w:rPr>
        <w:t xml:space="preserve"> </w:t>
      </w:r>
    </w:p>
    <w:p w14:paraId="0C2A7A61" w14:textId="77777777" w:rsidR="0030675C" w:rsidRDefault="00672FD3" w:rsidP="00CF23AD">
      <w:pPr>
        <w:spacing w:line="240" w:lineRule="auto"/>
        <w:rPr>
          <w:lang w:eastAsia="zh-CN"/>
        </w:rPr>
      </w:pPr>
      <w:r>
        <w:rPr>
          <w:rFonts w:hint="eastAsia"/>
          <w:lang w:eastAsia="zh-CN"/>
        </w:rPr>
        <w:t xml:space="preserve">A. </w:t>
      </w:r>
      <w:r>
        <w:rPr>
          <w:rFonts w:hint="eastAsia"/>
          <w:lang w:eastAsia="zh-CN"/>
        </w:rPr>
        <w:t>《</w:t>
      </w:r>
      <w:r w:rsidR="00CF23AD">
        <w:rPr>
          <w:rFonts w:hint="eastAsia"/>
          <w:lang w:eastAsia="zh-CN"/>
        </w:rPr>
        <w:t>1787</w:t>
      </w:r>
      <w:r w:rsidR="00CF23AD">
        <w:rPr>
          <w:rFonts w:hint="eastAsia"/>
          <w:lang w:eastAsia="zh-CN"/>
        </w:rPr>
        <w:t>年宪法》</w:t>
      </w:r>
      <w:r w:rsidR="00CF23AD">
        <w:rPr>
          <w:rFonts w:hint="eastAsia"/>
          <w:lang w:eastAsia="zh-CN"/>
        </w:rPr>
        <w:t>B.</w:t>
      </w:r>
      <w:r w:rsidR="00CF23AD">
        <w:rPr>
          <w:rFonts w:hint="eastAsia"/>
          <w:lang w:eastAsia="zh-CN"/>
        </w:rPr>
        <w:t>《权利法案》</w:t>
      </w:r>
      <w:r w:rsidR="00CF23AD">
        <w:rPr>
          <w:rFonts w:hint="eastAsia"/>
          <w:lang w:eastAsia="zh-CN"/>
        </w:rPr>
        <w:t xml:space="preserve">C. </w:t>
      </w:r>
      <w:r>
        <w:rPr>
          <w:rFonts w:hint="eastAsia"/>
          <w:lang w:eastAsia="zh-CN"/>
        </w:rPr>
        <w:t>《</w:t>
      </w:r>
      <w:r w:rsidR="00CF23AD">
        <w:rPr>
          <w:rFonts w:hint="eastAsia"/>
          <w:lang w:eastAsia="zh-CN"/>
        </w:rPr>
        <w:t>1871</w:t>
      </w:r>
      <w:r w:rsidR="00CF23AD">
        <w:rPr>
          <w:rFonts w:hint="eastAsia"/>
          <w:lang w:eastAsia="zh-CN"/>
        </w:rPr>
        <w:t>年宪法》</w:t>
      </w:r>
      <w:r w:rsidR="00CF23AD">
        <w:rPr>
          <w:rFonts w:hint="eastAsia"/>
          <w:lang w:eastAsia="zh-CN"/>
        </w:rPr>
        <w:t>D.</w:t>
      </w:r>
      <w:r w:rsidR="00CF23AD">
        <w:rPr>
          <w:rFonts w:hint="eastAsia"/>
          <w:lang w:eastAsia="zh-CN"/>
        </w:rPr>
        <w:t>《独立宣言》</w:t>
      </w:r>
      <w:r w:rsidR="00CF23AD">
        <w:rPr>
          <w:rFonts w:hint="eastAsia"/>
          <w:lang w:eastAsia="zh-CN"/>
        </w:rPr>
        <w:t xml:space="preserve"> </w:t>
      </w:r>
    </w:p>
    <w:p w14:paraId="54A59FCC" w14:textId="77777777" w:rsidR="0030675C" w:rsidRDefault="00672FD3" w:rsidP="00CF23AD">
      <w:pPr>
        <w:spacing w:line="240" w:lineRule="auto"/>
        <w:rPr>
          <w:lang w:eastAsia="zh-CN"/>
        </w:rPr>
      </w:pPr>
      <w:r>
        <w:rPr>
          <w:rFonts w:hint="eastAsia"/>
          <w:lang w:eastAsia="zh-CN"/>
        </w:rPr>
        <w:t>12</w:t>
      </w:r>
      <w:r>
        <w:rPr>
          <w:rFonts w:hint="eastAsia"/>
          <w:lang w:eastAsia="zh-CN"/>
        </w:rPr>
        <w:t>．孟德斯鸠说：“如果同一个人或是……同一个机关行使这三种权力，即制定法律权、执行公共决议权和裁判私人犯罪或争讼权，则一切便都完了。”这一思想在美国</w:t>
      </w:r>
      <w:r>
        <w:rPr>
          <w:rFonts w:hint="eastAsia"/>
          <w:lang w:eastAsia="zh-CN"/>
        </w:rPr>
        <w:t>1787</w:t>
      </w:r>
      <w:r>
        <w:rPr>
          <w:rFonts w:hint="eastAsia"/>
          <w:lang w:eastAsia="zh-CN"/>
        </w:rPr>
        <w:t>年宪法中体现为</w:t>
      </w:r>
      <w:r>
        <w:rPr>
          <w:rFonts w:hint="eastAsia"/>
          <w:lang w:eastAsia="zh-CN"/>
        </w:rPr>
        <w:t xml:space="preserve"> </w:t>
      </w:r>
    </w:p>
    <w:p w14:paraId="70F036AA" w14:textId="77777777" w:rsidR="0030675C" w:rsidRDefault="00672FD3" w:rsidP="00CF23AD">
      <w:pPr>
        <w:spacing w:line="240" w:lineRule="auto"/>
        <w:rPr>
          <w:lang w:eastAsia="zh-CN"/>
        </w:rPr>
      </w:pPr>
      <w:r>
        <w:rPr>
          <w:rFonts w:hint="eastAsia"/>
          <w:lang w:eastAsia="zh-CN"/>
        </w:rPr>
        <w:t>A</w:t>
      </w:r>
      <w:r>
        <w:rPr>
          <w:rFonts w:hint="eastAsia"/>
          <w:lang w:eastAsia="zh-CN"/>
        </w:rPr>
        <w:t>．实行邦联制</w:t>
      </w:r>
      <w:r>
        <w:rPr>
          <w:rFonts w:hint="eastAsia"/>
          <w:lang w:eastAsia="zh-CN"/>
        </w:rPr>
        <w:t>B</w:t>
      </w:r>
      <w:r>
        <w:rPr>
          <w:rFonts w:hint="eastAsia"/>
          <w:lang w:eastAsia="zh-CN"/>
        </w:rPr>
        <w:t>．确立三权分立</w:t>
      </w:r>
      <w:r>
        <w:rPr>
          <w:rFonts w:hint="eastAsia"/>
          <w:lang w:eastAsia="zh-CN"/>
        </w:rPr>
        <w:t>C</w:t>
      </w:r>
      <w:r>
        <w:rPr>
          <w:rFonts w:hint="eastAsia"/>
          <w:lang w:eastAsia="zh-CN"/>
        </w:rPr>
        <w:t>．实行联邦制</w:t>
      </w:r>
      <w:r>
        <w:rPr>
          <w:rFonts w:hint="eastAsia"/>
          <w:lang w:eastAsia="zh-CN"/>
        </w:rPr>
        <w:t>D</w:t>
      </w:r>
      <w:r>
        <w:rPr>
          <w:rFonts w:hint="eastAsia"/>
          <w:lang w:eastAsia="zh-CN"/>
        </w:rPr>
        <w:t>．加强中央集权</w:t>
      </w:r>
      <w:r>
        <w:rPr>
          <w:rFonts w:hint="eastAsia"/>
          <w:lang w:eastAsia="zh-CN"/>
        </w:rPr>
        <w:t xml:space="preserve"> </w:t>
      </w:r>
    </w:p>
    <w:p w14:paraId="4A6E04A1" w14:textId="77777777" w:rsidR="0030675C" w:rsidRDefault="00672FD3" w:rsidP="00CF23AD">
      <w:pPr>
        <w:spacing w:line="240" w:lineRule="auto"/>
        <w:rPr>
          <w:lang w:eastAsia="zh-CN"/>
        </w:rPr>
      </w:pPr>
      <w:r>
        <w:rPr>
          <w:rFonts w:hint="eastAsia"/>
          <w:lang w:eastAsia="zh-CN"/>
        </w:rPr>
        <w:t>13</w:t>
      </w:r>
      <w:r>
        <w:rPr>
          <w:rFonts w:hint="eastAsia"/>
          <w:lang w:eastAsia="zh-CN"/>
        </w:rPr>
        <w:t>．列宁在分析巴黎公社失败原因时指出：“胜利的革命至少要有两个条件：生产力高度发展和无产阶级准备成熟。但是在</w:t>
      </w:r>
      <w:r>
        <w:rPr>
          <w:rFonts w:hint="eastAsia"/>
          <w:lang w:eastAsia="zh-CN"/>
        </w:rPr>
        <w:t>1871</w:t>
      </w:r>
      <w:r>
        <w:rPr>
          <w:rFonts w:hint="eastAsia"/>
          <w:lang w:eastAsia="zh-CN"/>
        </w:rPr>
        <w:t>年这两个条件都不具备。”主要是说巴黎公社起义时</w:t>
      </w:r>
      <w:r>
        <w:rPr>
          <w:rFonts w:hint="eastAsia"/>
          <w:lang w:eastAsia="zh-CN"/>
        </w:rPr>
        <w:t xml:space="preserve"> </w:t>
      </w:r>
    </w:p>
    <w:p w14:paraId="79B46B7A" w14:textId="77777777" w:rsidR="0030675C" w:rsidRDefault="00672FD3" w:rsidP="00CF23AD">
      <w:pPr>
        <w:spacing w:line="240" w:lineRule="auto"/>
        <w:rPr>
          <w:lang w:eastAsia="zh-CN"/>
        </w:rPr>
      </w:pPr>
      <w:r>
        <w:rPr>
          <w:rFonts w:hint="eastAsia"/>
          <w:lang w:eastAsia="zh-CN"/>
        </w:rPr>
        <w:t>A</w:t>
      </w:r>
      <w:r>
        <w:rPr>
          <w:rFonts w:hint="eastAsia"/>
          <w:lang w:eastAsia="zh-CN"/>
        </w:rPr>
        <w:t>不具备革命成功的主观和客观条件</w:t>
      </w:r>
      <w:r>
        <w:rPr>
          <w:rFonts w:hint="eastAsia"/>
          <w:lang w:eastAsia="zh-CN"/>
        </w:rPr>
        <w:t>B</w:t>
      </w:r>
      <w:r>
        <w:rPr>
          <w:rFonts w:hint="eastAsia"/>
          <w:lang w:eastAsia="zh-CN"/>
        </w:rPr>
        <w:t>．资本主义发展尚不充分</w:t>
      </w:r>
      <w:r>
        <w:rPr>
          <w:rFonts w:hint="eastAsia"/>
          <w:lang w:eastAsia="zh-CN"/>
        </w:rPr>
        <w:t xml:space="preserve"> </w:t>
      </w:r>
    </w:p>
    <w:p w14:paraId="198C231B" w14:textId="77777777" w:rsidR="0030675C" w:rsidRDefault="00672FD3" w:rsidP="00CF23AD">
      <w:pPr>
        <w:spacing w:line="240" w:lineRule="auto"/>
        <w:rPr>
          <w:lang w:eastAsia="zh-CN"/>
        </w:rPr>
      </w:pPr>
      <w:r>
        <w:rPr>
          <w:rFonts w:hint="eastAsia"/>
          <w:lang w:eastAsia="zh-CN"/>
        </w:rPr>
        <w:t>C</w:t>
      </w:r>
      <w:r>
        <w:rPr>
          <w:rFonts w:hint="eastAsia"/>
          <w:lang w:eastAsia="zh-CN"/>
        </w:rPr>
        <w:t>．缺乏成熟的无产阶级政党领导</w:t>
      </w:r>
      <w:r>
        <w:rPr>
          <w:rFonts w:hint="eastAsia"/>
          <w:lang w:eastAsia="zh-CN"/>
        </w:rPr>
        <w:t>D</w:t>
      </w:r>
      <w:r>
        <w:rPr>
          <w:rFonts w:hint="eastAsia"/>
          <w:lang w:eastAsia="zh-CN"/>
        </w:rPr>
        <w:t>．资产阶级力量强</w:t>
      </w:r>
      <w:r>
        <w:rPr>
          <w:rFonts w:hint="eastAsia"/>
          <w:lang w:eastAsia="zh-CN"/>
        </w:rPr>
        <w:t>大</w:t>
      </w:r>
      <w:r>
        <w:rPr>
          <w:rFonts w:hint="eastAsia"/>
          <w:lang w:eastAsia="zh-CN"/>
        </w:rPr>
        <w:t xml:space="preserve"> </w:t>
      </w:r>
    </w:p>
    <w:p w14:paraId="302B78FC" w14:textId="77777777" w:rsidR="0030675C" w:rsidRDefault="00672FD3" w:rsidP="00CF23AD">
      <w:pPr>
        <w:spacing w:line="240" w:lineRule="auto"/>
        <w:rPr>
          <w:lang w:eastAsia="zh-CN"/>
        </w:rPr>
      </w:pPr>
      <w:r>
        <w:rPr>
          <w:rFonts w:hint="eastAsia"/>
          <w:lang w:eastAsia="zh-CN"/>
        </w:rPr>
        <w:t>14</w:t>
      </w:r>
      <w:r>
        <w:rPr>
          <w:rFonts w:hint="eastAsia"/>
          <w:lang w:eastAsia="zh-CN"/>
        </w:rPr>
        <w:t>．俄罗斯政论作家伊波利托夫在专著《邓尼金》中直言：“若想证明</w:t>
      </w:r>
      <w:r>
        <w:rPr>
          <w:lang w:eastAsia="zh-CN"/>
        </w:rPr>
        <w:t>1917</w:t>
      </w:r>
      <w:r>
        <w:rPr>
          <w:rFonts w:hint="eastAsia"/>
          <w:lang w:eastAsia="zh-CN"/>
        </w:rPr>
        <w:t>年政权归</w:t>
      </w:r>
      <w:r>
        <w:rPr>
          <w:rFonts w:hint="eastAsia"/>
          <w:lang w:eastAsia="zh-CN"/>
        </w:rPr>
        <w:lastRenderedPageBreak/>
        <w:t>于布尔什维</w:t>
      </w:r>
      <w:r>
        <w:rPr>
          <w:lang w:eastAsia="zh-CN"/>
        </w:rPr>
        <w:t xml:space="preserve"> </w:t>
      </w:r>
      <w:r>
        <w:rPr>
          <w:rFonts w:hint="eastAsia"/>
          <w:lang w:eastAsia="zh-CN"/>
        </w:rPr>
        <w:t>克是历史的捉弄，那就是对历史的强暴。”他是在强调</w:t>
      </w:r>
      <w:r>
        <w:rPr>
          <w:lang w:eastAsia="zh-CN"/>
        </w:rPr>
        <w:t xml:space="preserve"> </w:t>
      </w:r>
    </w:p>
    <w:p w14:paraId="0ECD1B8A" w14:textId="77777777" w:rsidR="0030675C" w:rsidRDefault="00672FD3" w:rsidP="00CF23AD">
      <w:pPr>
        <w:spacing w:line="240" w:lineRule="auto"/>
        <w:rPr>
          <w:lang w:eastAsia="zh-CN"/>
        </w:rPr>
      </w:pPr>
      <w:r>
        <w:rPr>
          <w:lang w:eastAsia="zh-CN"/>
        </w:rPr>
        <w:t>A</w:t>
      </w:r>
      <w:r>
        <w:rPr>
          <w:rFonts w:hint="eastAsia"/>
          <w:lang w:eastAsia="zh-CN"/>
        </w:rPr>
        <w:t>．十月革命胜利有其必然性</w:t>
      </w:r>
      <w:r>
        <w:rPr>
          <w:lang w:eastAsia="zh-CN"/>
        </w:rPr>
        <w:t>B</w:t>
      </w:r>
      <w:r>
        <w:rPr>
          <w:rFonts w:hint="eastAsia"/>
          <w:lang w:eastAsia="zh-CN"/>
        </w:rPr>
        <w:t>．沙皇统治结束有其必然性</w:t>
      </w:r>
      <w:r>
        <w:rPr>
          <w:lang w:eastAsia="zh-CN"/>
        </w:rPr>
        <w:t xml:space="preserve"> </w:t>
      </w:r>
    </w:p>
    <w:p w14:paraId="6DA63540" w14:textId="77777777" w:rsidR="00CF23AD" w:rsidRDefault="00672FD3" w:rsidP="00CF23AD">
      <w:pPr>
        <w:spacing w:line="240" w:lineRule="auto"/>
        <w:rPr>
          <w:lang w:eastAsia="zh-CN"/>
        </w:rPr>
      </w:pPr>
      <w:r>
        <w:rPr>
          <w:lang w:eastAsia="zh-CN"/>
        </w:rPr>
        <w:t>C</w:t>
      </w:r>
      <w:r>
        <w:rPr>
          <w:rFonts w:hint="eastAsia"/>
          <w:lang w:eastAsia="zh-CN"/>
        </w:rPr>
        <w:t>．十月革命胜利有其偶然性</w:t>
      </w:r>
      <w:r>
        <w:rPr>
          <w:lang w:eastAsia="zh-CN"/>
        </w:rPr>
        <w:t>D</w:t>
      </w:r>
      <w:r>
        <w:rPr>
          <w:rFonts w:hint="eastAsia"/>
          <w:lang w:eastAsia="zh-CN"/>
        </w:rPr>
        <w:t>一战必然会导致俄国革命</w:t>
      </w:r>
      <w:r>
        <w:rPr>
          <w:lang w:eastAsia="zh-CN"/>
        </w:rPr>
        <w:t xml:space="preserve"> </w:t>
      </w:r>
    </w:p>
    <w:p w14:paraId="1C55DA54" w14:textId="77777777" w:rsidR="0030675C" w:rsidRDefault="00672FD3" w:rsidP="00CF23AD">
      <w:pPr>
        <w:spacing w:line="240" w:lineRule="auto"/>
        <w:rPr>
          <w:lang w:eastAsia="zh-CN"/>
        </w:rPr>
      </w:pPr>
      <w:r>
        <w:rPr>
          <w:rFonts w:hint="eastAsia"/>
          <w:lang w:eastAsia="zh-CN"/>
        </w:rPr>
        <w:t>1</w:t>
      </w:r>
      <w:r>
        <w:rPr>
          <w:lang w:eastAsia="zh-CN"/>
        </w:rPr>
        <w:t>5.</w:t>
      </w:r>
      <w:r w:rsidR="00CF23AD">
        <w:rPr>
          <w:rFonts w:hint="eastAsia"/>
          <w:lang w:eastAsia="zh-CN"/>
        </w:rPr>
        <w:t>下列对当今世界政治格局的表述，最为准确的是</w:t>
      </w:r>
      <w:r w:rsidR="00CF23AD">
        <w:rPr>
          <w:rFonts w:hint="eastAsia"/>
          <w:lang w:eastAsia="zh-CN"/>
        </w:rPr>
        <w:t xml:space="preserve"> </w:t>
      </w:r>
    </w:p>
    <w:p w14:paraId="24A58895" w14:textId="77777777" w:rsidR="0030675C" w:rsidRDefault="00672FD3" w:rsidP="00CF23AD">
      <w:pPr>
        <w:spacing w:line="240" w:lineRule="auto"/>
        <w:rPr>
          <w:lang w:eastAsia="zh-CN"/>
        </w:rPr>
      </w:pPr>
      <w:r>
        <w:rPr>
          <w:rFonts w:hint="eastAsia"/>
          <w:lang w:eastAsia="zh-CN"/>
        </w:rPr>
        <w:t>A</w:t>
      </w:r>
      <w:r>
        <w:rPr>
          <w:rFonts w:hint="eastAsia"/>
          <w:lang w:eastAsia="zh-CN"/>
        </w:rPr>
        <w:t>．多极化格局已经确立</w:t>
      </w:r>
      <w:r>
        <w:rPr>
          <w:rFonts w:hint="eastAsia"/>
          <w:lang w:eastAsia="zh-CN"/>
        </w:rPr>
        <w:t>B</w:t>
      </w:r>
      <w:r>
        <w:rPr>
          <w:rFonts w:hint="eastAsia"/>
          <w:lang w:eastAsia="zh-CN"/>
        </w:rPr>
        <w:t>．多极化趋势开始出现</w:t>
      </w:r>
      <w:r>
        <w:rPr>
          <w:rFonts w:hint="eastAsia"/>
          <w:lang w:eastAsia="zh-CN"/>
        </w:rPr>
        <w:t xml:space="preserve"> </w:t>
      </w:r>
    </w:p>
    <w:p w14:paraId="7D757B37" w14:textId="77777777" w:rsidR="0030675C" w:rsidRDefault="00672FD3" w:rsidP="00CF23AD">
      <w:pPr>
        <w:spacing w:line="240" w:lineRule="auto"/>
        <w:rPr>
          <w:lang w:eastAsia="zh-CN"/>
        </w:rPr>
      </w:pPr>
      <w:r>
        <w:rPr>
          <w:rFonts w:hint="eastAsia"/>
          <w:lang w:eastAsia="zh-CN"/>
        </w:rPr>
        <w:t>C</w:t>
      </w:r>
      <w:r>
        <w:rPr>
          <w:rFonts w:hint="eastAsia"/>
          <w:lang w:eastAsia="zh-CN"/>
        </w:rPr>
        <w:t>．美国主导的单极世界形成</w:t>
      </w:r>
      <w:r>
        <w:rPr>
          <w:rFonts w:hint="eastAsia"/>
          <w:lang w:eastAsia="zh-CN"/>
        </w:rPr>
        <w:t>D.</w:t>
      </w:r>
      <w:r>
        <w:rPr>
          <w:rFonts w:hint="eastAsia"/>
          <w:lang w:eastAsia="zh-CN"/>
        </w:rPr>
        <w:t>“一超多强”，多极化趋势加强</w:t>
      </w:r>
      <w:r>
        <w:rPr>
          <w:rFonts w:hint="eastAsia"/>
          <w:lang w:eastAsia="zh-CN"/>
        </w:rPr>
        <w:t xml:space="preserve"> </w:t>
      </w:r>
    </w:p>
    <w:p w14:paraId="1F04EAF0" w14:textId="77777777" w:rsidR="0030675C" w:rsidRDefault="00672FD3" w:rsidP="00CF23AD">
      <w:pPr>
        <w:spacing w:line="240" w:lineRule="auto"/>
        <w:rPr>
          <w:lang w:eastAsia="zh-CN"/>
        </w:rPr>
      </w:pPr>
      <w:r>
        <w:rPr>
          <w:rFonts w:hint="eastAsia"/>
          <w:lang w:eastAsia="zh-CN"/>
        </w:rPr>
        <w:t>1</w:t>
      </w:r>
      <w:r>
        <w:rPr>
          <w:lang w:eastAsia="zh-CN"/>
        </w:rPr>
        <w:t>6.</w:t>
      </w:r>
      <w:r w:rsidR="00CF23AD">
        <w:rPr>
          <w:rFonts w:hint="eastAsia"/>
          <w:lang w:eastAsia="zh-CN"/>
        </w:rPr>
        <w:t>汉代，官民在祭祀农神后</w:t>
      </w:r>
      <w:r>
        <w:rPr>
          <w:rFonts w:hint="eastAsia"/>
          <w:lang w:eastAsia="zh-CN"/>
        </w:rPr>
        <w:t>稷</w:t>
      </w:r>
      <w:r w:rsidR="00CF23AD">
        <w:rPr>
          <w:rFonts w:hint="eastAsia"/>
          <w:lang w:eastAsia="zh-CN"/>
        </w:rPr>
        <w:t>时要表演灵星舞（又名“象教田”，是一种乐舞），它是一种表现开垦、耕种、锄草、驱雀、收割等劳动生产的舞蹈。这表明当时</w:t>
      </w:r>
      <w:r w:rsidR="00CF23AD">
        <w:rPr>
          <w:rFonts w:hint="eastAsia"/>
          <w:lang w:eastAsia="zh-CN"/>
        </w:rPr>
        <w:t xml:space="preserve"> </w:t>
      </w:r>
    </w:p>
    <w:p w14:paraId="1AB5B9B4" w14:textId="77777777" w:rsidR="0030675C" w:rsidRDefault="00672FD3" w:rsidP="00CF23AD">
      <w:pPr>
        <w:spacing w:line="240" w:lineRule="auto"/>
        <w:rPr>
          <w:lang w:eastAsia="zh-CN"/>
        </w:rPr>
      </w:pPr>
      <w:r>
        <w:rPr>
          <w:rFonts w:hint="eastAsia"/>
          <w:lang w:eastAsia="zh-CN"/>
        </w:rPr>
        <w:t>A</w:t>
      </w:r>
      <w:r>
        <w:rPr>
          <w:rFonts w:hint="eastAsia"/>
          <w:lang w:eastAsia="zh-CN"/>
        </w:rPr>
        <w:t>．天人感应思想盛行</w:t>
      </w:r>
      <w:r>
        <w:rPr>
          <w:rFonts w:hint="eastAsia"/>
          <w:lang w:eastAsia="zh-CN"/>
        </w:rPr>
        <w:t>B</w:t>
      </w:r>
      <w:r>
        <w:rPr>
          <w:rFonts w:hint="eastAsia"/>
          <w:lang w:eastAsia="zh-CN"/>
        </w:rPr>
        <w:t>．农业生产已程式化</w:t>
      </w:r>
      <w:r>
        <w:rPr>
          <w:rFonts w:hint="eastAsia"/>
          <w:lang w:eastAsia="zh-CN"/>
        </w:rPr>
        <w:t xml:space="preserve"> </w:t>
      </w:r>
    </w:p>
    <w:p w14:paraId="48A1F0ED" w14:textId="77777777" w:rsidR="0030675C" w:rsidRDefault="00672FD3" w:rsidP="00CF23AD">
      <w:pPr>
        <w:spacing w:line="240" w:lineRule="auto"/>
        <w:rPr>
          <w:lang w:eastAsia="zh-CN"/>
        </w:rPr>
      </w:pPr>
      <w:r>
        <w:rPr>
          <w:rFonts w:hint="eastAsia"/>
          <w:lang w:eastAsia="zh-CN"/>
        </w:rPr>
        <w:t>C</w:t>
      </w:r>
      <w:r>
        <w:rPr>
          <w:rFonts w:hint="eastAsia"/>
          <w:lang w:eastAsia="zh-CN"/>
        </w:rPr>
        <w:t>．注重强化农本意识</w:t>
      </w:r>
      <w:r>
        <w:rPr>
          <w:rFonts w:hint="eastAsia"/>
          <w:lang w:eastAsia="zh-CN"/>
        </w:rPr>
        <w:t>D</w:t>
      </w:r>
      <w:r>
        <w:rPr>
          <w:rFonts w:hint="eastAsia"/>
          <w:lang w:eastAsia="zh-CN"/>
        </w:rPr>
        <w:t>．政府推行愚民政策</w:t>
      </w:r>
      <w:r>
        <w:rPr>
          <w:rFonts w:hint="eastAsia"/>
          <w:lang w:eastAsia="zh-CN"/>
        </w:rPr>
        <w:t xml:space="preserve"> </w:t>
      </w:r>
    </w:p>
    <w:p w14:paraId="07A49954" w14:textId="77777777" w:rsidR="00CF23AD" w:rsidRDefault="00672FD3" w:rsidP="00CF23AD">
      <w:pPr>
        <w:spacing w:line="240" w:lineRule="auto"/>
        <w:rPr>
          <w:lang w:eastAsia="zh-CN"/>
        </w:rPr>
      </w:pPr>
      <w:r>
        <w:rPr>
          <w:lang w:eastAsia="zh-CN"/>
        </w:rPr>
        <w:t>17.</w:t>
      </w:r>
      <w:r>
        <w:rPr>
          <w:rFonts w:hint="eastAsia"/>
          <w:lang w:eastAsia="zh-CN"/>
        </w:rPr>
        <w:t>下表反映的是西汉文帝时一些诏令的记述。据此可以认定的历史事实是</w:t>
      </w:r>
      <w:r>
        <w:rPr>
          <w:rFonts w:hint="eastAsia"/>
          <w:lang w:eastAsia="zh-CN"/>
        </w:rPr>
        <w:t xml:space="preserve"> </w:t>
      </w:r>
    </w:p>
    <w:p w14:paraId="509AEE33" w14:textId="77777777" w:rsidR="0030675C" w:rsidRDefault="00672FD3" w:rsidP="00CF23AD">
      <w:pPr>
        <w:spacing w:line="240" w:lineRule="auto"/>
        <w:rPr>
          <w:lang w:eastAsia="zh-CN"/>
        </w:rPr>
      </w:pPr>
      <w:r>
        <w:rPr>
          <w:lang w:eastAsia="zh-CN"/>
        </w:rPr>
        <w:pict w14:anchorId="726663F3">
          <v:shape id="_x0000_i1026" type="#_x0000_t75" style="width:415.5pt;height:75.75pt">
            <v:imagedata r:id="rId6" o:title="云上PDF截图20210413065602"/>
          </v:shape>
        </w:pict>
      </w:r>
    </w:p>
    <w:p w14:paraId="62B10DB1" w14:textId="77777777" w:rsidR="0030675C" w:rsidRDefault="00672FD3" w:rsidP="00CF23AD">
      <w:pPr>
        <w:spacing w:line="240" w:lineRule="auto"/>
        <w:rPr>
          <w:lang w:eastAsia="zh-CN"/>
        </w:rPr>
      </w:pPr>
      <w:r>
        <w:rPr>
          <w:rFonts w:hint="eastAsia"/>
          <w:lang w:eastAsia="zh-CN"/>
        </w:rPr>
        <w:t>A</w:t>
      </w:r>
      <w:r>
        <w:rPr>
          <w:rFonts w:hint="eastAsia"/>
          <w:lang w:eastAsia="zh-CN"/>
        </w:rPr>
        <w:t>．汉初民间工商业发展迅速</w:t>
      </w:r>
      <w:r>
        <w:rPr>
          <w:rFonts w:hint="eastAsia"/>
          <w:lang w:eastAsia="zh-CN"/>
        </w:rPr>
        <w:t xml:space="preserve"> </w:t>
      </w:r>
      <w:r>
        <w:rPr>
          <w:lang w:eastAsia="zh-CN"/>
        </w:rPr>
        <w:t>B</w:t>
      </w:r>
      <w:r>
        <w:rPr>
          <w:rFonts w:hint="eastAsia"/>
          <w:lang w:eastAsia="zh-CN"/>
        </w:rPr>
        <w:t>国家加强了对经济的干预</w:t>
      </w:r>
    </w:p>
    <w:p w14:paraId="3D67201C" w14:textId="77777777" w:rsidR="00CF23AD" w:rsidRDefault="00672FD3" w:rsidP="00CF23AD">
      <w:pPr>
        <w:spacing w:line="240" w:lineRule="auto"/>
        <w:rPr>
          <w:lang w:eastAsia="zh-CN"/>
        </w:rPr>
      </w:pPr>
      <w:r>
        <w:rPr>
          <w:rFonts w:hint="eastAsia"/>
          <w:lang w:eastAsia="zh-CN"/>
        </w:rPr>
        <w:t>C</w:t>
      </w:r>
      <w:r>
        <w:rPr>
          <w:rFonts w:hint="eastAsia"/>
          <w:lang w:eastAsia="zh-CN"/>
        </w:rPr>
        <w:t>．汉初工商业者的地位提高</w:t>
      </w:r>
      <w:r>
        <w:rPr>
          <w:rFonts w:hint="eastAsia"/>
          <w:lang w:eastAsia="zh-CN"/>
        </w:rPr>
        <w:t xml:space="preserve"> </w:t>
      </w:r>
      <w:r w:rsidR="0030675C">
        <w:rPr>
          <w:lang w:eastAsia="zh-CN"/>
        </w:rPr>
        <w:t>D</w:t>
      </w:r>
      <w:r>
        <w:rPr>
          <w:rFonts w:hint="eastAsia"/>
          <w:lang w:eastAsia="zh-CN"/>
        </w:rPr>
        <w:t>民间工商业发展空间扩大</w:t>
      </w:r>
      <w:r>
        <w:rPr>
          <w:rFonts w:hint="eastAsia"/>
          <w:lang w:eastAsia="zh-CN"/>
        </w:rPr>
        <w:t xml:space="preserve"> </w:t>
      </w:r>
    </w:p>
    <w:p w14:paraId="38479FB9" w14:textId="77777777" w:rsidR="0030675C" w:rsidRDefault="00672FD3" w:rsidP="00CF23AD">
      <w:pPr>
        <w:spacing w:line="240" w:lineRule="auto"/>
        <w:rPr>
          <w:lang w:eastAsia="zh-CN"/>
        </w:rPr>
      </w:pPr>
      <w:r>
        <w:rPr>
          <w:rFonts w:hint="eastAsia"/>
          <w:noProof/>
          <w:lang w:eastAsia="zh-CN"/>
        </w:rPr>
        <w:drawing>
          <wp:anchor distT="0" distB="0" distL="114300" distR="114300" simplePos="0" relativeHeight="251659264" behindDoc="1" locked="0" layoutInCell="1" allowOverlap="1" wp14:anchorId="5D15672C" wp14:editId="1923F39B">
            <wp:simplePos x="0" y="0"/>
            <wp:positionH relativeFrom="column">
              <wp:posOffset>2453640</wp:posOffset>
            </wp:positionH>
            <wp:positionV relativeFrom="paragraph">
              <wp:posOffset>287020</wp:posOffset>
            </wp:positionV>
            <wp:extent cx="2087880" cy="1036320"/>
            <wp:effectExtent l="0" t="0" r="7620" b="0"/>
            <wp:wrapNone/>
            <wp:docPr id="2" name="图片 2" descr="C:\Users\MI\AppData\Local\Microsoft\Windows\INetCache\Content.Word\云上PDF截图20210413065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85978" name="Picture 10" descr="C:\Users\MI\AppData\Local\Microsoft\Windows\INetCache\Content.Word\云上PDF截图20210413065611.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087880" cy="1036320"/>
                    </a:xfrm>
                    <a:prstGeom prst="rect">
                      <a:avLst/>
                    </a:prstGeom>
                    <a:noFill/>
                    <a:ln>
                      <a:noFill/>
                    </a:ln>
                  </pic:spPr>
                </pic:pic>
              </a:graphicData>
            </a:graphic>
            <wp14:sizeRelH relativeFrom="page">
              <wp14:pctWidth>0</wp14:pctWidth>
            </wp14:sizeRelH>
            <wp14:sizeRelV relativeFrom="page">
              <wp14:pctHeight>0</wp14:pctHeight>
            </wp14:sizeRelV>
          </wp:anchor>
        </w:drawing>
      </w:r>
      <w:r w:rsidR="00CF23AD">
        <w:rPr>
          <w:rFonts w:hint="eastAsia"/>
          <w:lang w:eastAsia="zh-CN"/>
        </w:rPr>
        <w:t>18</w:t>
      </w:r>
      <w:r w:rsidR="00CF23AD">
        <w:rPr>
          <w:rFonts w:hint="eastAsia"/>
          <w:lang w:eastAsia="zh-CN"/>
        </w:rPr>
        <w:t>．右面是嘉峪关地区出土的魏晋时期的“耕种”画像砖。</w:t>
      </w:r>
      <w:r w:rsidR="00CF23AD">
        <w:rPr>
          <w:rFonts w:hint="eastAsia"/>
          <w:lang w:eastAsia="zh-CN"/>
        </w:rPr>
        <w:t xml:space="preserve"> </w:t>
      </w:r>
      <w:r w:rsidR="00CF23AD">
        <w:rPr>
          <w:rFonts w:hint="eastAsia"/>
          <w:lang w:eastAsia="zh-CN"/>
        </w:rPr>
        <w:t>画像砖反映了当时</w:t>
      </w:r>
      <w:r w:rsidR="00CF23AD">
        <w:rPr>
          <w:rFonts w:hint="eastAsia"/>
          <w:lang w:eastAsia="zh-CN"/>
        </w:rPr>
        <w:t xml:space="preserve"> </w:t>
      </w:r>
    </w:p>
    <w:p w14:paraId="2EC755F9" w14:textId="77777777" w:rsidR="0030675C" w:rsidRDefault="00672FD3" w:rsidP="00CF23AD">
      <w:pPr>
        <w:spacing w:line="240" w:lineRule="auto"/>
        <w:rPr>
          <w:lang w:eastAsia="zh-CN"/>
        </w:rPr>
      </w:pPr>
      <w:r>
        <w:rPr>
          <w:rFonts w:hint="eastAsia"/>
          <w:lang w:eastAsia="zh-CN"/>
        </w:rPr>
        <w:t>A</w:t>
      </w:r>
      <w:r>
        <w:rPr>
          <w:rFonts w:hint="eastAsia"/>
          <w:lang w:eastAsia="zh-CN"/>
        </w:rPr>
        <w:t>．男耕女织生产方式的形成</w:t>
      </w:r>
      <w:r>
        <w:rPr>
          <w:rFonts w:hint="eastAsia"/>
          <w:lang w:eastAsia="zh-CN"/>
        </w:rPr>
        <w:t xml:space="preserve"> </w:t>
      </w:r>
    </w:p>
    <w:p w14:paraId="3039FC29" w14:textId="77777777" w:rsidR="0030675C" w:rsidRDefault="00672FD3" w:rsidP="00CF23AD">
      <w:pPr>
        <w:spacing w:line="240" w:lineRule="auto"/>
        <w:rPr>
          <w:lang w:eastAsia="zh-CN"/>
        </w:rPr>
      </w:pPr>
      <w:r>
        <w:rPr>
          <w:rFonts w:hint="eastAsia"/>
          <w:lang w:eastAsia="zh-CN"/>
        </w:rPr>
        <w:t>B</w:t>
      </w:r>
      <w:r>
        <w:rPr>
          <w:rFonts w:hint="eastAsia"/>
          <w:lang w:eastAsia="zh-CN"/>
        </w:rPr>
        <w:t>．集体生产规模的不断扩大</w:t>
      </w:r>
      <w:r>
        <w:rPr>
          <w:rFonts w:hint="eastAsia"/>
          <w:lang w:eastAsia="zh-CN"/>
        </w:rPr>
        <w:t xml:space="preserve"> </w:t>
      </w:r>
    </w:p>
    <w:p w14:paraId="3B8B8E68" w14:textId="77777777" w:rsidR="0030675C" w:rsidRDefault="00672FD3" w:rsidP="00CF23AD">
      <w:pPr>
        <w:spacing w:line="240" w:lineRule="auto"/>
        <w:rPr>
          <w:lang w:eastAsia="zh-CN"/>
        </w:rPr>
      </w:pPr>
      <w:r>
        <w:rPr>
          <w:rFonts w:hint="eastAsia"/>
          <w:lang w:eastAsia="zh-CN"/>
        </w:rPr>
        <w:t>C</w:t>
      </w:r>
      <w:r>
        <w:rPr>
          <w:rFonts w:hint="eastAsia"/>
          <w:lang w:eastAsia="zh-CN"/>
        </w:rPr>
        <w:t>．农业耕种体系的完善</w:t>
      </w:r>
      <w:r>
        <w:rPr>
          <w:rFonts w:hint="eastAsia"/>
          <w:lang w:eastAsia="zh-CN"/>
        </w:rPr>
        <w:t xml:space="preserve"> </w:t>
      </w:r>
    </w:p>
    <w:p w14:paraId="73E2F9A1" w14:textId="77777777" w:rsidR="00CF23AD" w:rsidRPr="0030675C" w:rsidRDefault="00672FD3" w:rsidP="00CF23AD">
      <w:pPr>
        <w:spacing w:line="240" w:lineRule="auto"/>
        <w:rPr>
          <w:lang w:eastAsia="zh-CN"/>
        </w:rPr>
      </w:pPr>
      <w:r>
        <w:rPr>
          <w:rFonts w:hint="eastAsia"/>
          <w:lang w:eastAsia="zh-CN"/>
        </w:rPr>
        <w:t>D</w:t>
      </w:r>
      <w:r>
        <w:rPr>
          <w:rFonts w:hint="eastAsia"/>
          <w:lang w:eastAsia="zh-CN"/>
        </w:rPr>
        <w:t>．犁耕技术的日益成熟</w:t>
      </w:r>
      <w:r>
        <w:rPr>
          <w:rFonts w:hint="eastAsia"/>
          <w:lang w:eastAsia="zh-CN"/>
        </w:rPr>
        <w:t xml:space="preserve"> </w:t>
      </w:r>
    </w:p>
    <w:p w14:paraId="658F8B20" w14:textId="77777777" w:rsidR="0030675C" w:rsidRDefault="00672FD3" w:rsidP="00CF23AD">
      <w:pPr>
        <w:spacing w:line="240" w:lineRule="auto"/>
        <w:rPr>
          <w:lang w:eastAsia="zh-CN"/>
        </w:rPr>
      </w:pPr>
      <w:r>
        <w:rPr>
          <w:rFonts w:hint="eastAsia"/>
          <w:lang w:eastAsia="zh-CN"/>
        </w:rPr>
        <w:t>19</w:t>
      </w:r>
      <w:r>
        <w:rPr>
          <w:rFonts w:hint="eastAsia"/>
          <w:lang w:eastAsia="zh-CN"/>
        </w:rPr>
        <w:t>．据考证，唐代发明的曲辕犁属于长曲辕犁；而宋代的犁，犁辕缩短，体量减小，结构进一步简化，与唐代的曲辕犁相比，显得更轻巧。该变化主要反映了</w:t>
      </w:r>
      <w:r>
        <w:rPr>
          <w:rFonts w:hint="eastAsia"/>
          <w:lang w:eastAsia="zh-CN"/>
        </w:rPr>
        <w:t xml:space="preserve"> </w:t>
      </w:r>
    </w:p>
    <w:p w14:paraId="4ED92B5B" w14:textId="77777777" w:rsidR="0030675C" w:rsidRDefault="00672FD3" w:rsidP="00CF23AD">
      <w:pPr>
        <w:spacing w:line="240" w:lineRule="auto"/>
        <w:rPr>
          <w:lang w:eastAsia="zh-CN"/>
        </w:rPr>
      </w:pPr>
      <w:r>
        <w:rPr>
          <w:rFonts w:hint="eastAsia"/>
          <w:lang w:eastAsia="zh-CN"/>
        </w:rPr>
        <w:t>A</w:t>
      </w:r>
      <w:r>
        <w:rPr>
          <w:rFonts w:hint="eastAsia"/>
          <w:lang w:eastAsia="zh-CN"/>
        </w:rPr>
        <w:t>．犁耕技术新发明不断涌现</w:t>
      </w:r>
      <w:r>
        <w:rPr>
          <w:rFonts w:hint="eastAsia"/>
          <w:lang w:eastAsia="zh-CN"/>
        </w:rPr>
        <w:t>B</w:t>
      </w:r>
      <w:r>
        <w:rPr>
          <w:rFonts w:hint="eastAsia"/>
          <w:lang w:eastAsia="zh-CN"/>
        </w:rPr>
        <w:t>．曲辕犁日益向北方推广</w:t>
      </w:r>
      <w:r>
        <w:rPr>
          <w:rFonts w:hint="eastAsia"/>
          <w:lang w:eastAsia="zh-CN"/>
        </w:rPr>
        <w:t xml:space="preserve"> </w:t>
      </w:r>
    </w:p>
    <w:p w14:paraId="7C612F00" w14:textId="77777777" w:rsidR="0030675C" w:rsidRDefault="00672FD3" w:rsidP="00CF23AD">
      <w:pPr>
        <w:spacing w:line="240" w:lineRule="auto"/>
        <w:rPr>
          <w:lang w:eastAsia="zh-CN"/>
        </w:rPr>
      </w:pPr>
      <w:r>
        <w:rPr>
          <w:rFonts w:hint="eastAsia"/>
          <w:lang w:eastAsia="zh-CN"/>
        </w:rPr>
        <w:t>C</w:t>
      </w:r>
      <w:r>
        <w:rPr>
          <w:rFonts w:hint="eastAsia"/>
          <w:lang w:eastAsia="zh-CN"/>
        </w:rPr>
        <w:t>．精耕细作的农业开始形成</w:t>
      </w:r>
      <w:r>
        <w:rPr>
          <w:rFonts w:hint="eastAsia"/>
          <w:lang w:eastAsia="zh-CN"/>
        </w:rPr>
        <w:t>D</w:t>
      </w:r>
      <w:r>
        <w:rPr>
          <w:rFonts w:hint="eastAsia"/>
          <w:lang w:eastAsia="zh-CN"/>
        </w:rPr>
        <w:t>．土地经营状况更加分散</w:t>
      </w:r>
      <w:r>
        <w:rPr>
          <w:rFonts w:hint="eastAsia"/>
          <w:lang w:eastAsia="zh-CN"/>
        </w:rPr>
        <w:t xml:space="preserve"> </w:t>
      </w:r>
    </w:p>
    <w:p w14:paraId="37551740" w14:textId="77777777" w:rsidR="0030675C" w:rsidRDefault="00672FD3" w:rsidP="00CF23AD">
      <w:pPr>
        <w:spacing w:line="240" w:lineRule="auto"/>
        <w:rPr>
          <w:lang w:eastAsia="zh-CN"/>
        </w:rPr>
      </w:pPr>
      <w:r>
        <w:rPr>
          <w:rFonts w:hint="eastAsia"/>
          <w:lang w:eastAsia="zh-CN"/>
        </w:rPr>
        <w:t>20</w:t>
      </w:r>
      <w:r>
        <w:rPr>
          <w:rFonts w:hint="eastAsia"/>
          <w:lang w:eastAsia="zh-CN"/>
        </w:rPr>
        <w:t>．宋代是我国古代制瓷的大发展时期，宋代瓷制盒子上多有作坊主姓氏的印记，如“蔡家合子记”“许家合子记”“张家合子记”“吴家合子记”等。这反映出宋代</w:t>
      </w:r>
      <w:r>
        <w:rPr>
          <w:rFonts w:hint="eastAsia"/>
          <w:lang w:eastAsia="zh-CN"/>
        </w:rPr>
        <w:t xml:space="preserve"> </w:t>
      </w:r>
    </w:p>
    <w:p w14:paraId="5669BCA7" w14:textId="77777777" w:rsidR="0030675C" w:rsidRDefault="00672FD3" w:rsidP="00CF23AD">
      <w:pPr>
        <w:spacing w:line="240" w:lineRule="auto"/>
        <w:rPr>
          <w:lang w:eastAsia="zh-CN"/>
        </w:rPr>
      </w:pPr>
      <w:r>
        <w:rPr>
          <w:rFonts w:hint="eastAsia"/>
          <w:lang w:eastAsia="zh-CN"/>
        </w:rPr>
        <w:lastRenderedPageBreak/>
        <w:t>A</w:t>
      </w:r>
      <w:r>
        <w:rPr>
          <w:rFonts w:hint="eastAsia"/>
          <w:lang w:eastAsia="zh-CN"/>
        </w:rPr>
        <w:t>．官营制瓷实行质量负责制</w:t>
      </w:r>
      <w:r>
        <w:rPr>
          <w:rFonts w:hint="eastAsia"/>
          <w:lang w:eastAsia="zh-CN"/>
        </w:rPr>
        <w:t>B</w:t>
      </w:r>
      <w:r>
        <w:rPr>
          <w:rFonts w:hint="eastAsia"/>
          <w:lang w:eastAsia="zh-CN"/>
        </w:rPr>
        <w:t>．民营制瓷已注重打造品牌</w:t>
      </w:r>
      <w:r>
        <w:rPr>
          <w:rFonts w:hint="eastAsia"/>
          <w:noProof/>
          <w:lang w:eastAsia="zh-CN"/>
        </w:rPr>
        <w:drawing>
          <wp:inline distT="0" distB="0" distL="0" distR="0" wp14:anchorId="13453503" wp14:editId="610F744D">
            <wp:extent cx="254000" cy="2540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440190" name=""/>
                    <pic:cNvPicPr>
                      <a:picLocks noChangeAspect="1"/>
                    </pic:cNvPicPr>
                  </pic:nvPicPr>
                  <pic:blipFill>
                    <a:blip r:embed="rId8"/>
                    <a:stretch>
                      <a:fillRect/>
                    </a:stretch>
                  </pic:blipFill>
                  <pic:spPr>
                    <a:xfrm>
                      <a:off x="0" y="0"/>
                      <a:ext cx="254000" cy="254000"/>
                    </a:xfrm>
                    <a:prstGeom prst="rect">
                      <a:avLst/>
                    </a:prstGeom>
                  </pic:spPr>
                </pic:pic>
              </a:graphicData>
            </a:graphic>
          </wp:inline>
        </w:drawing>
      </w:r>
      <w:r>
        <w:rPr>
          <w:rFonts w:hint="eastAsia"/>
          <w:noProof/>
          <w:lang w:eastAsia="zh-CN"/>
        </w:rPr>
        <w:drawing>
          <wp:inline distT="0" distB="0" distL="0" distR="0" wp14:anchorId="28EDA15D" wp14:editId="3F543C22">
            <wp:extent cx="254000" cy="2540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18534" name=""/>
                    <pic:cNvPicPr>
                      <a:picLocks noChangeAspect="1"/>
                    </pic:cNvPicPr>
                  </pic:nvPicPr>
                  <pic:blipFill>
                    <a:blip r:embed="rId9"/>
                    <a:stretch>
                      <a:fillRect/>
                    </a:stretch>
                  </pic:blipFill>
                  <pic:spPr>
                    <a:xfrm>
                      <a:off x="0" y="0"/>
                      <a:ext cx="254000" cy="254000"/>
                    </a:xfrm>
                    <a:prstGeom prst="rect">
                      <a:avLst/>
                    </a:prstGeom>
                  </pic:spPr>
                </pic:pic>
              </a:graphicData>
            </a:graphic>
          </wp:inline>
        </w:drawing>
      </w:r>
      <w:r>
        <w:rPr>
          <w:rFonts w:hint="eastAsia"/>
          <w:lang w:eastAsia="zh-CN"/>
        </w:rPr>
        <w:t xml:space="preserve"> </w:t>
      </w:r>
    </w:p>
    <w:p w14:paraId="31773AAB" w14:textId="77777777" w:rsidR="0030675C" w:rsidRDefault="00672FD3" w:rsidP="00CF23AD">
      <w:pPr>
        <w:spacing w:line="240" w:lineRule="auto"/>
        <w:rPr>
          <w:lang w:eastAsia="zh-CN"/>
        </w:rPr>
      </w:pPr>
      <w:r>
        <w:rPr>
          <w:rFonts w:hint="eastAsia"/>
          <w:lang w:eastAsia="zh-CN"/>
        </w:rPr>
        <w:t>C</w:t>
      </w:r>
      <w:r>
        <w:rPr>
          <w:rFonts w:hint="eastAsia"/>
          <w:lang w:eastAsia="zh-CN"/>
        </w:rPr>
        <w:t>．制瓷技术得到了不断创新</w:t>
      </w:r>
      <w:r>
        <w:rPr>
          <w:rFonts w:hint="eastAsia"/>
          <w:lang w:eastAsia="zh-CN"/>
        </w:rPr>
        <w:t>D</w:t>
      </w:r>
      <w:r>
        <w:rPr>
          <w:rFonts w:hint="eastAsia"/>
          <w:lang w:eastAsia="zh-CN"/>
        </w:rPr>
        <w:t>瓷器对外贸易已占据主流</w:t>
      </w:r>
      <w:r>
        <w:rPr>
          <w:rFonts w:hint="eastAsia"/>
          <w:lang w:eastAsia="zh-CN"/>
        </w:rPr>
        <w:t xml:space="preserve"> </w:t>
      </w:r>
    </w:p>
    <w:p w14:paraId="46129075" w14:textId="77777777" w:rsidR="0030675C" w:rsidRDefault="00672FD3" w:rsidP="00CF23AD">
      <w:pPr>
        <w:spacing w:line="240" w:lineRule="auto"/>
        <w:rPr>
          <w:lang w:eastAsia="zh-CN"/>
        </w:rPr>
      </w:pPr>
      <w:r>
        <w:rPr>
          <w:rFonts w:hint="eastAsia"/>
          <w:lang w:eastAsia="zh-CN"/>
        </w:rPr>
        <w:t>21</w:t>
      </w:r>
      <w:r>
        <w:rPr>
          <w:rFonts w:hint="eastAsia"/>
          <w:lang w:eastAsia="zh-CN"/>
        </w:rPr>
        <w:t>．唐代，朝廷把漕运重点逐渐放在南方，嘈运线路也由秦汉时期的东西向转变为东南、西北向，</w:t>
      </w:r>
      <w:r>
        <w:rPr>
          <w:rFonts w:hint="eastAsia"/>
          <w:lang w:eastAsia="zh-CN"/>
        </w:rPr>
        <w:t xml:space="preserve"> </w:t>
      </w:r>
      <w:r>
        <w:rPr>
          <w:rFonts w:hint="eastAsia"/>
          <w:lang w:eastAsia="zh-CN"/>
        </w:rPr>
        <w:t>所以唐宋时期，漕运线路由东南至西北。元、明、清三朝，漕运线路则转变为南北方向，由南</w:t>
      </w:r>
      <w:r>
        <w:rPr>
          <w:rFonts w:hint="eastAsia"/>
          <w:lang w:eastAsia="zh-CN"/>
        </w:rPr>
        <w:t xml:space="preserve"> </w:t>
      </w:r>
      <w:r>
        <w:rPr>
          <w:rFonts w:hint="eastAsia"/>
          <w:lang w:eastAsia="zh-CN"/>
        </w:rPr>
        <w:t>至北。漕运线路出现上述变化的主要原因是</w:t>
      </w:r>
      <w:r>
        <w:rPr>
          <w:rFonts w:hint="eastAsia"/>
          <w:lang w:eastAsia="zh-CN"/>
        </w:rPr>
        <w:t xml:space="preserve"> </w:t>
      </w:r>
    </w:p>
    <w:p w14:paraId="513CA647" w14:textId="77777777" w:rsidR="0030675C" w:rsidRDefault="00672FD3" w:rsidP="00CF23AD">
      <w:pPr>
        <w:spacing w:line="240" w:lineRule="auto"/>
        <w:rPr>
          <w:lang w:eastAsia="zh-CN"/>
        </w:rPr>
      </w:pPr>
      <w:r>
        <w:rPr>
          <w:rFonts w:hint="eastAsia"/>
          <w:lang w:eastAsia="zh-CN"/>
        </w:rPr>
        <w:t>A</w:t>
      </w:r>
      <w:r>
        <w:rPr>
          <w:rFonts w:hint="eastAsia"/>
          <w:lang w:eastAsia="zh-CN"/>
        </w:rPr>
        <w:t>，经济重心的不断南移</w:t>
      </w:r>
      <w:r>
        <w:rPr>
          <w:rFonts w:hint="eastAsia"/>
          <w:lang w:eastAsia="zh-CN"/>
        </w:rPr>
        <w:t>B</w:t>
      </w:r>
      <w:r>
        <w:rPr>
          <w:rFonts w:hint="eastAsia"/>
          <w:lang w:eastAsia="zh-CN"/>
        </w:rPr>
        <w:t>．关中自然</w:t>
      </w:r>
      <w:r>
        <w:rPr>
          <w:rFonts w:hint="eastAsia"/>
          <w:lang w:eastAsia="zh-CN"/>
        </w:rPr>
        <w:t>环境的恶化</w:t>
      </w:r>
      <w:r>
        <w:rPr>
          <w:rFonts w:hint="eastAsia"/>
          <w:lang w:eastAsia="zh-CN"/>
        </w:rPr>
        <w:t xml:space="preserve"> </w:t>
      </w:r>
    </w:p>
    <w:p w14:paraId="1EC3E077" w14:textId="77777777" w:rsidR="0030675C" w:rsidRDefault="00672FD3" w:rsidP="00CF23AD">
      <w:pPr>
        <w:spacing w:line="240" w:lineRule="auto"/>
        <w:rPr>
          <w:lang w:eastAsia="zh-CN"/>
        </w:rPr>
      </w:pPr>
      <w:r>
        <w:rPr>
          <w:rFonts w:hint="eastAsia"/>
          <w:lang w:eastAsia="zh-CN"/>
        </w:rPr>
        <w:t>C.</w:t>
      </w:r>
      <w:r>
        <w:rPr>
          <w:rFonts w:hint="eastAsia"/>
          <w:lang w:eastAsia="zh-CN"/>
        </w:rPr>
        <w:t>国家疆域的不断扩大</w:t>
      </w:r>
      <w:r>
        <w:rPr>
          <w:rFonts w:hint="eastAsia"/>
          <w:lang w:eastAsia="zh-CN"/>
        </w:rPr>
        <w:t>D</w:t>
      </w:r>
      <w:r>
        <w:rPr>
          <w:rFonts w:hint="eastAsia"/>
          <w:lang w:eastAsia="zh-CN"/>
        </w:rPr>
        <w:t>．经济政治格局的变迁</w:t>
      </w:r>
      <w:r>
        <w:rPr>
          <w:rFonts w:hint="eastAsia"/>
          <w:lang w:eastAsia="zh-CN"/>
        </w:rPr>
        <w:t xml:space="preserve"> </w:t>
      </w:r>
    </w:p>
    <w:p w14:paraId="5B86F392" w14:textId="77777777" w:rsidR="0030675C" w:rsidRDefault="00672FD3" w:rsidP="00CF23AD">
      <w:pPr>
        <w:spacing w:line="240" w:lineRule="auto"/>
        <w:rPr>
          <w:lang w:eastAsia="zh-CN"/>
        </w:rPr>
      </w:pPr>
      <w:r>
        <w:rPr>
          <w:rFonts w:hint="eastAsia"/>
          <w:lang w:eastAsia="zh-CN"/>
        </w:rPr>
        <w:t>22</w:t>
      </w:r>
      <w:r>
        <w:rPr>
          <w:rFonts w:hint="eastAsia"/>
          <w:lang w:eastAsia="zh-CN"/>
        </w:rPr>
        <w:t>．明朝中叶以后，江南地区的蚕桑丝织一片繁荣，有的农户专植桑树以出售桑叶，有的专门缫丝，有的专织一种丝绸品。浙江湖州南得等地就专门产丝，其丝号称“湖丝”。这说明当时江南地区</w:t>
      </w:r>
      <w:r>
        <w:rPr>
          <w:rFonts w:hint="eastAsia"/>
          <w:lang w:eastAsia="zh-CN"/>
        </w:rPr>
        <w:t xml:space="preserve"> </w:t>
      </w:r>
    </w:p>
    <w:p w14:paraId="633B06AC" w14:textId="77777777" w:rsidR="0030675C" w:rsidRDefault="00672FD3" w:rsidP="00CF23AD">
      <w:pPr>
        <w:spacing w:line="240" w:lineRule="auto"/>
        <w:rPr>
          <w:lang w:eastAsia="zh-CN"/>
        </w:rPr>
      </w:pPr>
      <w:r>
        <w:rPr>
          <w:rFonts w:hint="eastAsia"/>
          <w:lang w:eastAsia="zh-CN"/>
        </w:rPr>
        <w:t>A</w:t>
      </w:r>
      <w:r>
        <w:rPr>
          <w:rFonts w:hint="eastAsia"/>
          <w:lang w:eastAsia="zh-CN"/>
        </w:rPr>
        <w:t>．农业生产开始出现严重衰落</w:t>
      </w:r>
      <w:r>
        <w:rPr>
          <w:lang w:eastAsia="zh-CN"/>
        </w:rPr>
        <w:t>B</w:t>
      </w:r>
      <w:r>
        <w:rPr>
          <w:rFonts w:hint="eastAsia"/>
          <w:lang w:eastAsia="zh-CN"/>
        </w:rPr>
        <w:t>．农产品商品化、专业化趋势</w:t>
      </w:r>
      <w:r>
        <w:rPr>
          <w:lang w:eastAsia="zh-CN"/>
        </w:rPr>
        <w:t xml:space="preserve"> </w:t>
      </w:r>
    </w:p>
    <w:p w14:paraId="6A7BDE22" w14:textId="77777777" w:rsidR="00CF23AD" w:rsidRDefault="00672FD3" w:rsidP="00CF23AD">
      <w:pPr>
        <w:spacing w:line="240" w:lineRule="auto"/>
        <w:rPr>
          <w:lang w:eastAsia="zh-CN"/>
        </w:rPr>
      </w:pPr>
      <w:r>
        <w:rPr>
          <w:lang w:eastAsia="zh-CN"/>
        </w:rPr>
        <w:t>C</w:t>
      </w:r>
      <w:r>
        <w:rPr>
          <w:rFonts w:hint="eastAsia"/>
          <w:lang w:eastAsia="zh-CN"/>
        </w:rPr>
        <w:t>．区域经济走向合作互补</w:t>
      </w:r>
      <w:r>
        <w:rPr>
          <w:lang w:eastAsia="zh-CN"/>
        </w:rPr>
        <w:t>D</w:t>
      </w:r>
      <w:r>
        <w:rPr>
          <w:rFonts w:hint="eastAsia"/>
          <w:lang w:eastAsia="zh-CN"/>
        </w:rPr>
        <w:t>．民间纺织形成了链条化</w:t>
      </w:r>
    </w:p>
    <w:p w14:paraId="2D059C8A" w14:textId="77777777" w:rsidR="0030675C" w:rsidRDefault="00672FD3" w:rsidP="00CF23AD">
      <w:pPr>
        <w:spacing w:line="240" w:lineRule="auto"/>
        <w:rPr>
          <w:lang w:eastAsia="zh-CN"/>
        </w:rPr>
      </w:pPr>
      <w:r>
        <w:rPr>
          <w:rFonts w:hint="eastAsia"/>
          <w:lang w:eastAsia="zh-CN"/>
        </w:rPr>
        <w:t>23</w:t>
      </w:r>
      <w:r>
        <w:rPr>
          <w:rFonts w:hint="eastAsia"/>
          <w:lang w:eastAsia="zh-CN"/>
        </w:rPr>
        <w:t>．康熙五十一年（公元</w:t>
      </w:r>
      <w:r>
        <w:rPr>
          <w:rFonts w:hint="eastAsia"/>
          <w:lang w:eastAsia="zh-CN"/>
        </w:rPr>
        <w:t>1712</w:t>
      </w:r>
      <w:r>
        <w:rPr>
          <w:rFonts w:hint="eastAsia"/>
          <w:lang w:eastAsia="zh-CN"/>
        </w:rPr>
        <w:t>年）规定：念“今海宇承平已久”</w:t>
      </w:r>
      <w:r>
        <w:rPr>
          <w:rFonts w:hint="eastAsia"/>
          <w:lang w:eastAsia="zh-CN"/>
        </w:rPr>
        <w:t>,</w:t>
      </w:r>
      <w:r>
        <w:rPr>
          <w:rFonts w:hint="eastAsia"/>
          <w:lang w:eastAsia="zh-CN"/>
        </w:rPr>
        <w:t>“人丁虽增，地亩并未加广”，故令各省官员“将现今钱粮册内有名丁数，勿增勿减，永为定额，其自后所生人</w:t>
      </w:r>
      <w:r>
        <w:rPr>
          <w:rFonts w:hint="eastAsia"/>
          <w:lang w:eastAsia="zh-CN"/>
        </w:rPr>
        <w:t>丁，不必征收钱粮”。由此可知，清朝初期</w:t>
      </w:r>
      <w:r>
        <w:rPr>
          <w:rFonts w:hint="eastAsia"/>
          <w:lang w:eastAsia="zh-CN"/>
        </w:rPr>
        <w:t xml:space="preserve"> </w:t>
      </w:r>
    </w:p>
    <w:p w14:paraId="4B5319F9" w14:textId="77777777" w:rsidR="0030675C" w:rsidRDefault="00672FD3" w:rsidP="00CF23AD">
      <w:pPr>
        <w:spacing w:line="240" w:lineRule="auto"/>
        <w:rPr>
          <w:lang w:eastAsia="zh-CN"/>
        </w:rPr>
      </w:pPr>
      <w:r>
        <w:rPr>
          <w:rFonts w:hint="eastAsia"/>
          <w:lang w:eastAsia="zh-CN"/>
        </w:rPr>
        <w:t>A</w:t>
      </w:r>
      <w:r>
        <w:rPr>
          <w:rFonts w:hint="eastAsia"/>
          <w:lang w:eastAsia="zh-CN"/>
        </w:rPr>
        <w:t>．农业生产渐趋衰落</w:t>
      </w:r>
      <w:r>
        <w:rPr>
          <w:rFonts w:hint="eastAsia"/>
          <w:lang w:eastAsia="zh-CN"/>
        </w:rPr>
        <w:t>B</w:t>
      </w:r>
      <w:r>
        <w:rPr>
          <w:rFonts w:hint="eastAsia"/>
          <w:lang w:eastAsia="zh-CN"/>
        </w:rPr>
        <w:t>．商业税成为政府税收主体</w:t>
      </w:r>
      <w:r>
        <w:rPr>
          <w:rFonts w:hint="eastAsia"/>
          <w:lang w:eastAsia="zh-CN"/>
        </w:rPr>
        <w:t xml:space="preserve"> </w:t>
      </w:r>
    </w:p>
    <w:p w14:paraId="4E183601" w14:textId="77777777" w:rsidR="0030675C" w:rsidRDefault="00672FD3" w:rsidP="00CF23AD">
      <w:pPr>
        <w:spacing w:line="240" w:lineRule="auto"/>
        <w:rPr>
          <w:lang w:eastAsia="zh-CN"/>
        </w:rPr>
      </w:pPr>
      <w:r>
        <w:rPr>
          <w:rFonts w:hint="eastAsia"/>
          <w:lang w:eastAsia="zh-CN"/>
        </w:rPr>
        <w:t>C</w:t>
      </w:r>
      <w:r>
        <w:rPr>
          <w:rFonts w:hint="eastAsia"/>
          <w:lang w:eastAsia="zh-CN"/>
        </w:rPr>
        <w:t>．人地矛盾比较突出</w:t>
      </w:r>
      <w:r>
        <w:rPr>
          <w:rFonts w:hint="eastAsia"/>
          <w:lang w:eastAsia="zh-CN"/>
        </w:rPr>
        <w:t>D</w:t>
      </w:r>
      <w:r>
        <w:rPr>
          <w:rFonts w:hint="eastAsia"/>
          <w:lang w:eastAsia="zh-CN"/>
        </w:rPr>
        <w:t>．赋税征收方式发生重大改变</w:t>
      </w:r>
      <w:r>
        <w:rPr>
          <w:rFonts w:hint="eastAsia"/>
          <w:lang w:eastAsia="zh-CN"/>
        </w:rPr>
        <w:t xml:space="preserve"> </w:t>
      </w:r>
    </w:p>
    <w:p w14:paraId="11DCA852" w14:textId="77777777" w:rsidR="0030675C" w:rsidRDefault="00672FD3" w:rsidP="00CF23AD">
      <w:pPr>
        <w:spacing w:line="240" w:lineRule="auto"/>
        <w:rPr>
          <w:lang w:eastAsia="zh-CN"/>
        </w:rPr>
      </w:pPr>
      <w:r>
        <w:rPr>
          <w:rFonts w:hint="eastAsia"/>
          <w:lang w:eastAsia="zh-CN"/>
        </w:rPr>
        <w:t>24</w:t>
      </w:r>
      <w:r>
        <w:rPr>
          <w:rFonts w:hint="eastAsia"/>
          <w:lang w:eastAsia="zh-CN"/>
        </w:rPr>
        <w:t>．明清时期统治者实行“抑商”和“海禁”的根本目的是</w:t>
      </w:r>
      <w:r>
        <w:rPr>
          <w:rFonts w:hint="eastAsia"/>
          <w:lang w:eastAsia="zh-CN"/>
        </w:rPr>
        <w:t xml:space="preserve"> </w:t>
      </w:r>
    </w:p>
    <w:p w14:paraId="5932111A" w14:textId="77777777" w:rsidR="0030675C" w:rsidRDefault="00672FD3" w:rsidP="00CF23AD">
      <w:pPr>
        <w:spacing w:line="240" w:lineRule="auto"/>
        <w:rPr>
          <w:lang w:eastAsia="zh-CN"/>
        </w:rPr>
      </w:pPr>
      <w:r>
        <w:rPr>
          <w:rFonts w:hint="eastAsia"/>
          <w:lang w:eastAsia="zh-CN"/>
        </w:rPr>
        <w:t>A</w:t>
      </w:r>
      <w:r>
        <w:rPr>
          <w:rFonts w:hint="eastAsia"/>
          <w:lang w:eastAsia="zh-CN"/>
        </w:rPr>
        <w:t>．维护封建统治</w:t>
      </w:r>
      <w:r>
        <w:rPr>
          <w:rFonts w:hint="eastAsia"/>
          <w:lang w:eastAsia="zh-CN"/>
        </w:rPr>
        <w:t>B</w:t>
      </w:r>
      <w:r>
        <w:rPr>
          <w:rFonts w:hint="eastAsia"/>
          <w:lang w:eastAsia="zh-CN"/>
        </w:rPr>
        <w:t>．限制工商业的发展</w:t>
      </w:r>
      <w:r>
        <w:rPr>
          <w:rFonts w:hint="eastAsia"/>
          <w:lang w:eastAsia="zh-CN"/>
        </w:rPr>
        <w:t xml:space="preserve"> C</w:t>
      </w:r>
      <w:r>
        <w:rPr>
          <w:rFonts w:hint="eastAsia"/>
          <w:lang w:eastAsia="zh-CN"/>
        </w:rPr>
        <w:t>．保护农耕经济</w:t>
      </w:r>
      <w:r>
        <w:rPr>
          <w:rFonts w:hint="eastAsia"/>
          <w:lang w:eastAsia="zh-CN"/>
        </w:rPr>
        <w:t>D</w:t>
      </w:r>
      <w:r>
        <w:rPr>
          <w:rFonts w:hint="eastAsia"/>
          <w:lang w:eastAsia="zh-CN"/>
        </w:rPr>
        <w:t>．防范“外夷”入侵</w:t>
      </w:r>
      <w:r>
        <w:rPr>
          <w:rFonts w:hint="eastAsia"/>
          <w:lang w:eastAsia="zh-CN"/>
        </w:rPr>
        <w:t xml:space="preserve"> </w:t>
      </w:r>
    </w:p>
    <w:p w14:paraId="70C6FEF0" w14:textId="77777777" w:rsidR="0030675C" w:rsidRDefault="00672FD3" w:rsidP="00CF23AD">
      <w:pPr>
        <w:spacing w:line="240" w:lineRule="auto"/>
        <w:rPr>
          <w:lang w:eastAsia="zh-CN"/>
        </w:rPr>
      </w:pPr>
      <w:r>
        <w:rPr>
          <w:rFonts w:hint="eastAsia"/>
          <w:lang w:eastAsia="zh-CN"/>
        </w:rPr>
        <w:t>25. 13</w:t>
      </w:r>
      <w:r>
        <w:rPr>
          <w:rFonts w:hint="eastAsia"/>
          <w:lang w:eastAsia="zh-CN"/>
        </w:rPr>
        <w:t>世纪末，欧洲对东方国家如中国、印度及东南亚诸国的贸易有了很大发展，东方商品在欧洲市场上最受欢迎，价格稳步增高。但在</w:t>
      </w:r>
      <w:r>
        <w:rPr>
          <w:rFonts w:hint="eastAsia"/>
          <w:lang w:eastAsia="zh-CN"/>
        </w:rPr>
        <w:t>15</w:t>
      </w:r>
      <w:r>
        <w:rPr>
          <w:rFonts w:hint="eastAsia"/>
          <w:lang w:eastAsia="zh-CN"/>
        </w:rPr>
        <w:t>世纪中叶，欧洲市场上的东方商品的价格猛涨。这一变化</w:t>
      </w:r>
      <w:r>
        <w:rPr>
          <w:rFonts w:hint="eastAsia"/>
          <w:lang w:eastAsia="zh-CN"/>
        </w:rPr>
        <w:t xml:space="preserve"> </w:t>
      </w:r>
    </w:p>
    <w:p w14:paraId="1D2F3DFE" w14:textId="77777777" w:rsidR="0030675C" w:rsidRDefault="00672FD3" w:rsidP="00CF23AD">
      <w:pPr>
        <w:spacing w:line="240" w:lineRule="auto"/>
        <w:rPr>
          <w:lang w:eastAsia="zh-CN"/>
        </w:rPr>
      </w:pPr>
      <w:r>
        <w:rPr>
          <w:rFonts w:hint="eastAsia"/>
          <w:lang w:eastAsia="zh-CN"/>
        </w:rPr>
        <w:t>A</w:t>
      </w:r>
      <w:r>
        <w:rPr>
          <w:rFonts w:hint="eastAsia"/>
          <w:lang w:eastAsia="zh-CN"/>
        </w:rPr>
        <w:t>．源于东方贵金属的大量涌人</w:t>
      </w:r>
      <w:r>
        <w:rPr>
          <w:rFonts w:hint="eastAsia"/>
          <w:lang w:eastAsia="zh-CN"/>
        </w:rPr>
        <w:t>B</w:t>
      </w:r>
      <w:r>
        <w:rPr>
          <w:rFonts w:hint="eastAsia"/>
          <w:lang w:eastAsia="zh-CN"/>
        </w:rPr>
        <w:t>．中断了东西方之间</w:t>
      </w:r>
      <w:r>
        <w:rPr>
          <w:rFonts w:hint="eastAsia"/>
          <w:lang w:eastAsia="zh-CN"/>
        </w:rPr>
        <w:t>的贸易</w:t>
      </w:r>
      <w:r>
        <w:rPr>
          <w:rFonts w:hint="eastAsia"/>
          <w:lang w:eastAsia="zh-CN"/>
        </w:rPr>
        <w:t xml:space="preserve"> </w:t>
      </w:r>
    </w:p>
    <w:p w14:paraId="3869F60B" w14:textId="77777777" w:rsidR="0030675C" w:rsidRDefault="00672FD3" w:rsidP="00CF23AD">
      <w:pPr>
        <w:spacing w:line="240" w:lineRule="auto"/>
        <w:rPr>
          <w:lang w:eastAsia="zh-CN"/>
        </w:rPr>
      </w:pPr>
      <w:r>
        <w:rPr>
          <w:rFonts w:hint="eastAsia"/>
          <w:lang w:eastAsia="zh-CN"/>
        </w:rPr>
        <w:t>C</w:t>
      </w:r>
      <w:r>
        <w:rPr>
          <w:rFonts w:hint="eastAsia"/>
          <w:lang w:eastAsia="zh-CN"/>
        </w:rPr>
        <w:t>．有利于欧洲启动新航路之旅</w:t>
      </w:r>
      <w:r>
        <w:rPr>
          <w:rFonts w:hint="eastAsia"/>
          <w:lang w:eastAsia="zh-CN"/>
        </w:rPr>
        <w:t>D</w:t>
      </w:r>
      <w:r>
        <w:rPr>
          <w:rFonts w:hint="eastAsia"/>
          <w:lang w:eastAsia="zh-CN"/>
        </w:rPr>
        <w:t>．导致了欧洲封建地主阶级的衰落</w:t>
      </w:r>
      <w:r>
        <w:rPr>
          <w:rFonts w:hint="eastAsia"/>
          <w:lang w:eastAsia="zh-CN"/>
        </w:rPr>
        <w:t xml:space="preserve"> </w:t>
      </w:r>
    </w:p>
    <w:p w14:paraId="5410C362" w14:textId="77777777" w:rsidR="0030675C" w:rsidRDefault="00672FD3" w:rsidP="00CF23AD">
      <w:pPr>
        <w:spacing w:line="240" w:lineRule="auto"/>
        <w:rPr>
          <w:lang w:eastAsia="zh-CN"/>
        </w:rPr>
      </w:pPr>
      <w:r>
        <w:rPr>
          <w:rFonts w:hint="eastAsia"/>
          <w:lang w:eastAsia="zh-CN"/>
        </w:rPr>
        <w:t>26</w:t>
      </w:r>
      <w:r>
        <w:rPr>
          <w:rFonts w:hint="eastAsia"/>
          <w:lang w:eastAsia="zh-CN"/>
        </w:rPr>
        <w:t>．某事件首次证实了“海包陆”的假设和“海洋相通”的推测，也预示着任何陆地只要不封冻便</w:t>
      </w:r>
      <w:r>
        <w:rPr>
          <w:rFonts w:hint="eastAsia"/>
          <w:lang w:eastAsia="zh-CN"/>
        </w:rPr>
        <w:t xml:space="preserve"> </w:t>
      </w:r>
      <w:r>
        <w:rPr>
          <w:rFonts w:hint="eastAsia"/>
          <w:lang w:eastAsia="zh-CN"/>
        </w:rPr>
        <w:t>可驾船前往。该事件</w:t>
      </w:r>
    </w:p>
    <w:p w14:paraId="22247A11" w14:textId="77777777" w:rsidR="0030675C" w:rsidRDefault="00672FD3" w:rsidP="00CF23AD">
      <w:pPr>
        <w:spacing w:line="240" w:lineRule="auto"/>
        <w:rPr>
          <w:lang w:eastAsia="zh-CN"/>
        </w:rPr>
      </w:pPr>
      <w:r>
        <w:rPr>
          <w:rFonts w:hint="eastAsia"/>
          <w:lang w:eastAsia="zh-CN"/>
        </w:rPr>
        <w:t xml:space="preserve"> A</w:t>
      </w:r>
      <w:r>
        <w:rPr>
          <w:rFonts w:hint="eastAsia"/>
          <w:lang w:eastAsia="zh-CN"/>
        </w:rPr>
        <w:t>．以确凿事实证明了“地圆说”</w:t>
      </w:r>
      <w:r>
        <w:rPr>
          <w:rFonts w:hint="eastAsia"/>
          <w:lang w:eastAsia="zh-CN"/>
        </w:rPr>
        <w:t>B</w:t>
      </w:r>
      <w:r>
        <w:rPr>
          <w:rFonts w:hint="eastAsia"/>
          <w:lang w:eastAsia="zh-CN"/>
        </w:rPr>
        <w:t>．促进了美洲蛮荒之地的开发</w:t>
      </w:r>
      <w:r>
        <w:rPr>
          <w:rFonts w:hint="eastAsia"/>
          <w:lang w:eastAsia="zh-CN"/>
        </w:rPr>
        <w:t xml:space="preserve"> </w:t>
      </w:r>
    </w:p>
    <w:p w14:paraId="6C6BB47E" w14:textId="77777777" w:rsidR="0030675C" w:rsidRDefault="00672FD3" w:rsidP="00CF23AD">
      <w:pPr>
        <w:spacing w:line="240" w:lineRule="auto"/>
        <w:rPr>
          <w:lang w:eastAsia="zh-CN"/>
        </w:rPr>
      </w:pPr>
      <w:r>
        <w:rPr>
          <w:rFonts w:hint="eastAsia"/>
          <w:lang w:eastAsia="zh-CN"/>
        </w:rPr>
        <w:t>C</w:t>
      </w:r>
      <w:r>
        <w:rPr>
          <w:rFonts w:hint="eastAsia"/>
          <w:lang w:eastAsia="zh-CN"/>
        </w:rPr>
        <w:t>．得到了葡萄牙王室的经费支持</w:t>
      </w:r>
      <w:r>
        <w:rPr>
          <w:rFonts w:hint="eastAsia"/>
          <w:lang w:eastAsia="zh-CN"/>
        </w:rPr>
        <w:t>D</w:t>
      </w:r>
      <w:r>
        <w:rPr>
          <w:rFonts w:hint="eastAsia"/>
          <w:lang w:eastAsia="zh-CN"/>
        </w:rPr>
        <w:t>．打通了欧洲与亚洲的新商路</w:t>
      </w:r>
      <w:r>
        <w:rPr>
          <w:rFonts w:hint="eastAsia"/>
          <w:lang w:eastAsia="zh-CN"/>
        </w:rPr>
        <w:t xml:space="preserve"> </w:t>
      </w:r>
    </w:p>
    <w:p w14:paraId="7AF82933" w14:textId="77777777" w:rsidR="0030675C" w:rsidRDefault="00672FD3" w:rsidP="00CF23AD">
      <w:pPr>
        <w:spacing w:line="240" w:lineRule="auto"/>
        <w:rPr>
          <w:lang w:eastAsia="zh-CN"/>
        </w:rPr>
      </w:pPr>
      <w:r>
        <w:rPr>
          <w:rFonts w:hint="eastAsia"/>
          <w:lang w:eastAsia="zh-CN"/>
        </w:rPr>
        <w:t>27. 1501</w:t>
      </w:r>
      <w:r>
        <w:rPr>
          <w:rFonts w:hint="eastAsia"/>
          <w:lang w:eastAsia="zh-CN"/>
        </w:rPr>
        <w:t>年，葡萄牙人把第一批香料运到荷兰的安特卫普之后，意大利诸邦的贸易受到了挑战。</w:t>
      </w:r>
      <w:r>
        <w:rPr>
          <w:lang w:eastAsia="zh-CN"/>
        </w:rPr>
        <w:t xml:space="preserve"> 16</w:t>
      </w:r>
      <w:r>
        <w:rPr>
          <w:rFonts w:hint="eastAsia"/>
          <w:lang w:eastAsia="zh-CN"/>
        </w:rPr>
        <w:t>世纪中期，安特卫普被称为“世界商业之都”。</w:t>
      </w:r>
      <w:r>
        <w:rPr>
          <w:lang w:eastAsia="zh-CN"/>
        </w:rPr>
        <w:t>16</w:t>
      </w:r>
      <w:r>
        <w:rPr>
          <w:rFonts w:hint="eastAsia"/>
          <w:lang w:eastAsia="zh-CN"/>
        </w:rPr>
        <w:t>世纪末，荷兰人开始从海外进口香料，之</w:t>
      </w:r>
      <w:r>
        <w:rPr>
          <w:lang w:eastAsia="zh-CN"/>
        </w:rPr>
        <w:t xml:space="preserve"> </w:t>
      </w:r>
      <w:r>
        <w:rPr>
          <w:rFonts w:hint="eastAsia"/>
          <w:lang w:eastAsia="zh-CN"/>
        </w:rPr>
        <w:t>后威尼斯彻底失去了香料垄断地位。材料说明</w:t>
      </w:r>
      <w:r>
        <w:rPr>
          <w:lang w:eastAsia="zh-CN"/>
        </w:rPr>
        <w:t xml:space="preserve"> </w:t>
      </w:r>
    </w:p>
    <w:p w14:paraId="1D518B3B" w14:textId="77777777" w:rsidR="0030675C" w:rsidRDefault="00672FD3" w:rsidP="00CF23AD">
      <w:pPr>
        <w:spacing w:line="240" w:lineRule="auto"/>
        <w:rPr>
          <w:lang w:eastAsia="zh-CN"/>
        </w:rPr>
      </w:pPr>
      <w:r>
        <w:rPr>
          <w:lang w:eastAsia="zh-CN"/>
        </w:rPr>
        <w:lastRenderedPageBreak/>
        <w:t>A</w:t>
      </w:r>
      <w:r>
        <w:rPr>
          <w:rFonts w:hint="eastAsia"/>
          <w:lang w:eastAsia="zh-CN"/>
        </w:rPr>
        <w:t>．欧洲在世界市场中居于主导地位</w:t>
      </w:r>
      <w:r>
        <w:rPr>
          <w:lang w:eastAsia="zh-CN"/>
        </w:rPr>
        <w:t>B</w:t>
      </w:r>
      <w:r>
        <w:rPr>
          <w:rFonts w:hint="eastAsia"/>
          <w:lang w:eastAsia="zh-CN"/>
        </w:rPr>
        <w:t>．欧洲对外贸易的路线发生了变化</w:t>
      </w:r>
      <w:r>
        <w:rPr>
          <w:lang w:eastAsia="zh-CN"/>
        </w:rPr>
        <w:t xml:space="preserve"> </w:t>
      </w:r>
    </w:p>
    <w:p w14:paraId="5C571A18" w14:textId="77777777" w:rsidR="0030675C" w:rsidRDefault="00672FD3" w:rsidP="00CF23AD">
      <w:pPr>
        <w:spacing w:line="240" w:lineRule="auto"/>
        <w:rPr>
          <w:lang w:eastAsia="zh-CN"/>
        </w:rPr>
      </w:pPr>
      <w:r>
        <w:rPr>
          <w:lang w:eastAsia="zh-CN"/>
        </w:rPr>
        <w:t>C</w:t>
      </w:r>
      <w:r>
        <w:rPr>
          <w:rFonts w:hint="eastAsia"/>
          <w:lang w:eastAsia="zh-CN"/>
        </w:rPr>
        <w:t>．国际贸易中西欧国家竞争激烈</w:t>
      </w:r>
      <w:r>
        <w:rPr>
          <w:lang w:eastAsia="zh-CN"/>
        </w:rPr>
        <w:t>D.</w:t>
      </w:r>
      <w:r>
        <w:rPr>
          <w:rFonts w:hint="eastAsia"/>
          <w:lang w:eastAsia="zh-CN"/>
        </w:rPr>
        <w:t>新航路开辟密切了各地的联系</w:t>
      </w:r>
      <w:r>
        <w:rPr>
          <w:lang w:eastAsia="zh-CN"/>
        </w:rPr>
        <w:t xml:space="preserve"> </w:t>
      </w:r>
    </w:p>
    <w:p w14:paraId="1490E563" w14:textId="77777777" w:rsidR="0030675C" w:rsidRDefault="00672FD3" w:rsidP="00CF23AD">
      <w:pPr>
        <w:spacing w:line="240" w:lineRule="auto"/>
        <w:rPr>
          <w:lang w:eastAsia="zh-CN"/>
        </w:rPr>
      </w:pPr>
      <w:r>
        <w:rPr>
          <w:lang w:eastAsia="zh-CN"/>
        </w:rPr>
        <w:t>28</w:t>
      </w:r>
      <w:r>
        <w:rPr>
          <w:rFonts w:hint="eastAsia"/>
          <w:lang w:eastAsia="zh-CN"/>
        </w:rPr>
        <w:t>．德国经济学家弗里德里希</w:t>
      </w:r>
      <w:r>
        <w:rPr>
          <w:rFonts w:ascii="MS Gothic" w:eastAsia="MS Gothic" w:hAnsi="MS Gothic" w:cs="MS Gothic" w:hint="eastAsia"/>
          <w:lang w:eastAsia="zh-CN"/>
        </w:rPr>
        <w:t>・</w:t>
      </w:r>
      <w:r>
        <w:rPr>
          <w:rFonts w:ascii="宋体" w:eastAsia="宋体" w:hAnsi="宋体" w:cs="宋体" w:hint="eastAsia"/>
          <w:lang w:eastAsia="zh-CN"/>
        </w:rPr>
        <w:t>李斯特认为，“假如当初能与比利时、莱茵河流域地区和德国北</w:t>
      </w:r>
      <w:r>
        <w:rPr>
          <w:lang w:eastAsia="zh-CN"/>
        </w:rPr>
        <w:t xml:space="preserve"> </w:t>
      </w:r>
      <w:r>
        <w:rPr>
          <w:rFonts w:hint="eastAsia"/>
          <w:lang w:eastAsia="zh-CN"/>
        </w:rPr>
        <w:t>部地区结盟，英法两国就难以凭借战争和商业政策，如此轻而易举地削弱它的海军力量，削弱它的国外贸易和国内生产能力。”弗里德里希</w:t>
      </w:r>
      <w:r>
        <w:rPr>
          <w:rFonts w:ascii="MS Gothic" w:eastAsia="MS Gothic" w:hAnsi="MS Gothic" w:cs="MS Gothic" w:hint="eastAsia"/>
          <w:lang w:eastAsia="zh-CN"/>
        </w:rPr>
        <w:t>・</w:t>
      </w:r>
      <w:r>
        <w:rPr>
          <w:rFonts w:hint="eastAsia"/>
          <w:lang w:eastAsia="zh-CN"/>
        </w:rPr>
        <w:t>李斯特论述的是</w:t>
      </w:r>
      <w:r>
        <w:rPr>
          <w:rFonts w:hint="eastAsia"/>
          <w:lang w:eastAsia="zh-CN"/>
        </w:rPr>
        <w:t xml:space="preserve"> </w:t>
      </w:r>
    </w:p>
    <w:p w14:paraId="15BCB234" w14:textId="77777777" w:rsidR="0030675C" w:rsidRDefault="00672FD3" w:rsidP="00CF23AD">
      <w:pPr>
        <w:spacing w:line="240" w:lineRule="auto"/>
        <w:rPr>
          <w:lang w:eastAsia="zh-CN"/>
        </w:rPr>
      </w:pPr>
      <w:r>
        <w:rPr>
          <w:rFonts w:hint="eastAsia"/>
          <w:lang w:eastAsia="zh-CN"/>
        </w:rPr>
        <w:t>A</w:t>
      </w:r>
      <w:r>
        <w:rPr>
          <w:rFonts w:hint="eastAsia"/>
          <w:lang w:eastAsia="zh-CN"/>
        </w:rPr>
        <w:t>．西班牙的强盛</w:t>
      </w:r>
      <w:r>
        <w:rPr>
          <w:rFonts w:hint="eastAsia"/>
          <w:lang w:eastAsia="zh-CN"/>
        </w:rPr>
        <w:t>B.</w:t>
      </w:r>
      <w:r>
        <w:rPr>
          <w:rFonts w:hint="eastAsia"/>
          <w:lang w:eastAsia="zh-CN"/>
        </w:rPr>
        <w:t>葡萄牙的衰落</w:t>
      </w:r>
      <w:r>
        <w:rPr>
          <w:rFonts w:hint="eastAsia"/>
          <w:lang w:eastAsia="zh-CN"/>
        </w:rPr>
        <w:t>C</w:t>
      </w:r>
      <w:r>
        <w:rPr>
          <w:rFonts w:hint="eastAsia"/>
          <w:lang w:eastAsia="zh-CN"/>
        </w:rPr>
        <w:t>．荷兰的衰落</w:t>
      </w:r>
      <w:r>
        <w:rPr>
          <w:rFonts w:hint="eastAsia"/>
          <w:lang w:eastAsia="zh-CN"/>
        </w:rPr>
        <w:t>D</w:t>
      </w:r>
      <w:r>
        <w:rPr>
          <w:rFonts w:hint="eastAsia"/>
          <w:lang w:eastAsia="zh-CN"/>
        </w:rPr>
        <w:t>．英国的崛起</w:t>
      </w:r>
      <w:r>
        <w:rPr>
          <w:rFonts w:hint="eastAsia"/>
          <w:lang w:eastAsia="zh-CN"/>
        </w:rPr>
        <w:t xml:space="preserve"> </w:t>
      </w:r>
    </w:p>
    <w:p w14:paraId="030D20F4" w14:textId="77777777" w:rsidR="0030675C" w:rsidRDefault="00672FD3" w:rsidP="00CF23AD">
      <w:pPr>
        <w:spacing w:line="240" w:lineRule="auto"/>
        <w:rPr>
          <w:lang w:eastAsia="zh-CN"/>
        </w:rPr>
      </w:pPr>
      <w:r>
        <w:rPr>
          <w:rFonts w:hint="eastAsia"/>
          <w:lang w:eastAsia="zh-CN"/>
        </w:rPr>
        <w:t>29</w:t>
      </w:r>
      <w:r>
        <w:rPr>
          <w:rFonts w:hint="eastAsia"/>
          <w:lang w:eastAsia="zh-CN"/>
        </w:rPr>
        <w:t>．有学者曾评论，从这次战争结束起，“英国较其周围国家重要还是不重要，已无关紧要。因为英国已不再仅仅是一个欧洲强国，不再仅仅是德国、俄国或法国的对手”，其“对欧洲的外交格局产生了决定性作用”。“这次战争”是指</w:t>
      </w:r>
    </w:p>
    <w:p w14:paraId="29B5DCA0" w14:textId="77777777" w:rsidR="0030675C" w:rsidRDefault="00672FD3" w:rsidP="00CF23AD">
      <w:pPr>
        <w:spacing w:line="240" w:lineRule="auto"/>
        <w:rPr>
          <w:lang w:eastAsia="zh-CN"/>
        </w:rPr>
      </w:pPr>
      <w:r>
        <w:rPr>
          <w:rFonts w:hint="eastAsia"/>
          <w:lang w:eastAsia="zh-CN"/>
        </w:rPr>
        <w:t xml:space="preserve"> A.</w:t>
      </w:r>
      <w:r>
        <w:rPr>
          <w:rFonts w:hint="eastAsia"/>
          <w:lang w:eastAsia="zh-CN"/>
        </w:rPr>
        <w:t>葡西战争</w:t>
      </w:r>
      <w:r>
        <w:rPr>
          <w:rFonts w:hint="eastAsia"/>
          <w:lang w:eastAsia="zh-CN"/>
        </w:rPr>
        <w:t>B</w:t>
      </w:r>
      <w:r>
        <w:rPr>
          <w:rFonts w:hint="eastAsia"/>
          <w:lang w:eastAsia="zh-CN"/>
        </w:rPr>
        <w:t>．英西战争</w:t>
      </w:r>
      <w:r>
        <w:rPr>
          <w:rFonts w:hint="eastAsia"/>
          <w:lang w:eastAsia="zh-CN"/>
        </w:rPr>
        <w:t>C</w:t>
      </w:r>
      <w:r>
        <w:rPr>
          <w:rFonts w:hint="eastAsia"/>
          <w:lang w:eastAsia="zh-CN"/>
        </w:rPr>
        <w:t>．英荷战争</w:t>
      </w:r>
      <w:r>
        <w:rPr>
          <w:rFonts w:hint="eastAsia"/>
          <w:lang w:eastAsia="zh-CN"/>
        </w:rPr>
        <w:t>D</w:t>
      </w:r>
      <w:r>
        <w:rPr>
          <w:rFonts w:hint="eastAsia"/>
          <w:lang w:eastAsia="zh-CN"/>
        </w:rPr>
        <w:t>．英法战争</w:t>
      </w:r>
      <w:r>
        <w:rPr>
          <w:rFonts w:hint="eastAsia"/>
          <w:lang w:eastAsia="zh-CN"/>
        </w:rPr>
        <w:t xml:space="preserve"> </w:t>
      </w:r>
    </w:p>
    <w:p w14:paraId="40DDB181" w14:textId="77777777" w:rsidR="00CF23AD" w:rsidRDefault="00672FD3" w:rsidP="00CF23AD">
      <w:pPr>
        <w:spacing w:line="240" w:lineRule="auto"/>
        <w:rPr>
          <w:lang w:eastAsia="zh-CN"/>
        </w:rPr>
      </w:pPr>
      <w:r>
        <w:rPr>
          <w:rFonts w:hint="eastAsia"/>
          <w:lang w:eastAsia="zh-CN"/>
        </w:rPr>
        <w:t>30</w:t>
      </w:r>
      <w:r>
        <w:rPr>
          <w:rFonts w:hint="eastAsia"/>
          <w:lang w:eastAsia="zh-CN"/>
        </w:rPr>
        <w:t>．下表反映的是</w:t>
      </w:r>
      <w:r>
        <w:rPr>
          <w:rFonts w:hint="eastAsia"/>
          <w:lang w:eastAsia="zh-CN"/>
        </w:rPr>
        <w:t>1500--- 1810</w:t>
      </w:r>
      <w:r>
        <w:rPr>
          <w:rFonts w:hint="eastAsia"/>
          <w:lang w:eastAsia="zh-CN"/>
        </w:rPr>
        <w:t>年贩运到美洲的奴隶人口数量情况（单位：千人）。根据表中信息可推知，该时期</w:t>
      </w:r>
      <w:r>
        <w:rPr>
          <w:rFonts w:hint="eastAsia"/>
          <w:lang w:eastAsia="zh-CN"/>
        </w:rPr>
        <w:t xml:space="preserve"> </w:t>
      </w:r>
    </w:p>
    <w:p w14:paraId="13EF885E" w14:textId="77777777" w:rsidR="0030675C" w:rsidRDefault="00672FD3" w:rsidP="00472401">
      <w:pPr>
        <w:spacing w:line="240" w:lineRule="auto"/>
        <w:jc w:val="center"/>
        <w:rPr>
          <w:lang w:eastAsia="zh-CN"/>
        </w:rPr>
      </w:pPr>
      <w:r>
        <w:rPr>
          <w:lang w:eastAsia="zh-CN"/>
        </w:rPr>
        <w:pict w14:anchorId="1D93CBE8">
          <v:shape id="_x0000_i1027" type="#_x0000_t75" style="width:336pt;height:90pt">
            <v:imagedata r:id="rId10" o:title="云上PDF截图20210413065625"/>
          </v:shape>
        </w:pict>
      </w:r>
    </w:p>
    <w:p w14:paraId="674F4434" w14:textId="77777777" w:rsidR="0030675C" w:rsidRDefault="00672FD3" w:rsidP="00CF23AD">
      <w:pPr>
        <w:spacing w:line="240" w:lineRule="auto"/>
        <w:rPr>
          <w:lang w:eastAsia="zh-CN"/>
        </w:rPr>
      </w:pPr>
      <w:r>
        <w:rPr>
          <w:rFonts w:hint="eastAsia"/>
          <w:lang w:eastAsia="zh-CN"/>
        </w:rPr>
        <w:t>A</w:t>
      </w:r>
      <w:r>
        <w:rPr>
          <w:rFonts w:hint="eastAsia"/>
          <w:lang w:eastAsia="zh-CN"/>
        </w:rPr>
        <w:t>．非洲社会破坏严重</w:t>
      </w:r>
      <w:r>
        <w:rPr>
          <w:rFonts w:hint="eastAsia"/>
          <w:lang w:eastAsia="zh-CN"/>
        </w:rPr>
        <w:t xml:space="preserve"> B</w:t>
      </w:r>
      <w:r>
        <w:rPr>
          <w:rFonts w:hint="eastAsia"/>
          <w:lang w:eastAsia="zh-CN"/>
        </w:rPr>
        <w:t>．美洲人口急剧下降</w:t>
      </w:r>
    </w:p>
    <w:p w14:paraId="66F878B9" w14:textId="77777777" w:rsidR="00CF23AD" w:rsidRDefault="00672FD3" w:rsidP="00CF23AD">
      <w:pPr>
        <w:spacing w:line="240" w:lineRule="auto"/>
        <w:rPr>
          <w:lang w:eastAsia="zh-CN"/>
        </w:rPr>
      </w:pPr>
      <w:r>
        <w:rPr>
          <w:rFonts w:hint="eastAsia"/>
          <w:lang w:eastAsia="zh-CN"/>
        </w:rPr>
        <w:t>C</w:t>
      </w:r>
      <w:r>
        <w:rPr>
          <w:rFonts w:hint="eastAsia"/>
          <w:lang w:eastAsia="zh-CN"/>
        </w:rPr>
        <w:t>．奴隶贸易逐渐萎缩</w:t>
      </w:r>
      <w:r>
        <w:rPr>
          <w:rFonts w:hint="eastAsia"/>
          <w:lang w:eastAsia="zh-CN"/>
        </w:rPr>
        <w:t xml:space="preserve"> </w:t>
      </w:r>
      <w:r w:rsidR="0030675C">
        <w:rPr>
          <w:rFonts w:hint="eastAsia"/>
          <w:lang w:eastAsia="zh-CN"/>
        </w:rPr>
        <w:t>D</w:t>
      </w:r>
      <w:r w:rsidR="0030675C">
        <w:rPr>
          <w:rFonts w:hint="eastAsia"/>
          <w:lang w:eastAsia="zh-CN"/>
        </w:rPr>
        <w:t>．美洲进入工业社会</w:t>
      </w:r>
    </w:p>
    <w:p w14:paraId="653C3862" w14:textId="77777777" w:rsidR="0030675C" w:rsidRDefault="0030675C" w:rsidP="00CF23AD">
      <w:pPr>
        <w:spacing w:line="240" w:lineRule="auto"/>
        <w:rPr>
          <w:lang w:eastAsia="zh-CN"/>
        </w:rPr>
      </w:pPr>
    </w:p>
    <w:p w14:paraId="524BE603" w14:textId="77777777" w:rsidR="00472401" w:rsidRPr="00472401" w:rsidRDefault="00672FD3" w:rsidP="00CF23AD">
      <w:pPr>
        <w:spacing w:line="240" w:lineRule="auto"/>
        <w:rPr>
          <w:b/>
          <w:lang w:eastAsia="zh-CN"/>
        </w:rPr>
      </w:pPr>
      <w:r w:rsidRPr="00472401">
        <w:rPr>
          <w:rFonts w:hint="eastAsia"/>
          <w:b/>
          <w:lang w:eastAsia="zh-CN"/>
        </w:rPr>
        <w:t>二、非选择题：本大题共</w:t>
      </w:r>
      <w:r w:rsidRPr="00472401">
        <w:rPr>
          <w:rFonts w:hint="eastAsia"/>
          <w:b/>
          <w:lang w:eastAsia="zh-CN"/>
        </w:rPr>
        <w:t>3</w:t>
      </w:r>
      <w:r w:rsidRPr="00472401">
        <w:rPr>
          <w:rFonts w:hint="eastAsia"/>
          <w:b/>
          <w:lang w:eastAsia="zh-CN"/>
        </w:rPr>
        <w:t>小题，共</w:t>
      </w:r>
      <w:r w:rsidRPr="00472401">
        <w:rPr>
          <w:rFonts w:hint="eastAsia"/>
          <w:b/>
          <w:lang w:eastAsia="zh-CN"/>
        </w:rPr>
        <w:t>40</w:t>
      </w:r>
      <w:r w:rsidRPr="00472401">
        <w:rPr>
          <w:rFonts w:hint="eastAsia"/>
          <w:b/>
          <w:lang w:eastAsia="zh-CN"/>
        </w:rPr>
        <w:t>分。</w:t>
      </w:r>
      <w:r w:rsidRPr="00472401">
        <w:rPr>
          <w:rFonts w:hint="eastAsia"/>
          <w:b/>
          <w:lang w:eastAsia="zh-CN"/>
        </w:rPr>
        <w:t xml:space="preserve"> </w:t>
      </w:r>
    </w:p>
    <w:p w14:paraId="44C3D5D5" w14:textId="77777777" w:rsidR="00472401" w:rsidRDefault="00672FD3" w:rsidP="00CF23AD">
      <w:pPr>
        <w:spacing w:line="240" w:lineRule="auto"/>
        <w:rPr>
          <w:lang w:eastAsia="zh-CN"/>
        </w:rPr>
      </w:pPr>
      <w:r>
        <w:rPr>
          <w:rFonts w:hint="eastAsia"/>
          <w:lang w:eastAsia="zh-CN"/>
        </w:rPr>
        <w:t>31. (14</w:t>
      </w:r>
      <w:r>
        <w:rPr>
          <w:rFonts w:hint="eastAsia"/>
          <w:lang w:eastAsia="zh-CN"/>
        </w:rPr>
        <w:t>分）不同时代、不同国家所采用的政治制度是不尽相同的。阅读材料，完成下列要求。</w:t>
      </w:r>
      <w:r>
        <w:rPr>
          <w:rFonts w:hint="eastAsia"/>
          <w:lang w:eastAsia="zh-CN"/>
        </w:rPr>
        <w:t xml:space="preserve"> </w:t>
      </w:r>
    </w:p>
    <w:p w14:paraId="27EF36EE" w14:textId="77777777" w:rsidR="00472401" w:rsidRPr="00472401" w:rsidRDefault="00672FD3" w:rsidP="00CF23AD">
      <w:pPr>
        <w:spacing w:line="240" w:lineRule="auto"/>
        <w:rPr>
          <w:rFonts w:ascii="楷体" w:eastAsia="楷体" w:hAnsi="楷体"/>
          <w:lang w:eastAsia="zh-CN"/>
        </w:rPr>
      </w:pPr>
      <w:r>
        <w:rPr>
          <w:rFonts w:hint="eastAsia"/>
          <w:lang w:eastAsia="zh-CN"/>
        </w:rPr>
        <w:t>材料一</w:t>
      </w:r>
      <w:r w:rsidRPr="00472401">
        <w:rPr>
          <w:rFonts w:ascii="楷体" w:eastAsia="楷体" w:hAnsi="楷体" w:hint="eastAsia"/>
          <w:lang w:eastAsia="zh-CN"/>
        </w:rPr>
        <w:t>政府与皇室的划分，自汉以来即然。唯就王室论，皇位世袭法，永远无任何大变动，只是朝代的更换，刘家换了李家，此等事并不重要。但就政府来说，其间变化则很大。</w:t>
      </w:r>
      <w:r w:rsidRPr="00472401">
        <w:rPr>
          <w:rFonts w:ascii="楷体" w:eastAsia="楷体" w:hAnsi="楷体" w:hint="eastAsia"/>
          <w:lang w:eastAsia="zh-CN"/>
        </w:rPr>
        <w:t xml:space="preserve"> </w:t>
      </w:r>
      <w:r w:rsidRPr="00472401">
        <w:rPr>
          <w:rFonts w:ascii="楷体" w:eastAsia="楷体" w:hAnsi="楷体" w:hint="eastAsia"/>
          <w:lang w:eastAsia="zh-CN"/>
        </w:rPr>
        <w:t>政府中最重要者为“相权”。汉朝只有一个宰相，但遇政府有大政事，亦常有大会议，这是皇帝、宰相和其他廷臣的会议。唐代则把相权划分成几个机关，这几个机关便需常开会议，来决定政府一切最高政令。汉代宰相下有副宰相、御史大夫，我们也可说，宰相掌握的是行政权，御史大夫掌握的是监察权。唐代宰相共有三个衙门，当时称为三省：一是中书省，二是门</w:t>
      </w:r>
      <w:r w:rsidRPr="00472401">
        <w:rPr>
          <w:rFonts w:ascii="楷体" w:eastAsia="楷体" w:hAnsi="楷体" w:hint="eastAsia"/>
          <w:lang w:eastAsia="zh-CN"/>
        </w:rPr>
        <w:t xml:space="preserve"> </w:t>
      </w:r>
      <w:r w:rsidRPr="00472401">
        <w:rPr>
          <w:rFonts w:ascii="楷体" w:eastAsia="楷体" w:hAnsi="楷体" w:hint="eastAsia"/>
          <w:lang w:eastAsia="zh-CN"/>
        </w:rPr>
        <w:t>下省，三是尚书省。此三省职权会合，</w:t>
      </w:r>
      <w:r w:rsidRPr="00472401">
        <w:rPr>
          <w:rFonts w:ascii="楷体" w:eastAsia="楷体" w:hAnsi="楷体" w:hint="eastAsia"/>
          <w:lang w:eastAsia="zh-CN"/>
        </w:rPr>
        <w:t>才等于一个汉朝的宰相，而监察权还并不在内。</w:t>
      </w:r>
      <w:r w:rsidRPr="00472401">
        <w:rPr>
          <w:rFonts w:ascii="楷体" w:eastAsia="楷体" w:hAnsi="楷体" w:hint="eastAsia"/>
          <w:lang w:eastAsia="zh-CN"/>
        </w:rPr>
        <w:t xml:space="preserve"> </w:t>
      </w:r>
    </w:p>
    <w:p w14:paraId="1F1B072E" w14:textId="77777777" w:rsidR="00472401" w:rsidRPr="00472401" w:rsidRDefault="00672FD3" w:rsidP="00472401">
      <w:pPr>
        <w:spacing w:line="240" w:lineRule="auto"/>
        <w:jc w:val="right"/>
        <w:rPr>
          <w:rFonts w:ascii="楷体" w:eastAsia="楷体" w:hAnsi="楷体"/>
          <w:lang w:eastAsia="zh-CN"/>
        </w:rPr>
      </w:pPr>
      <w:r w:rsidRPr="00472401">
        <w:rPr>
          <w:rFonts w:ascii="楷体" w:eastAsia="楷体" w:hAnsi="楷体" w:hint="eastAsia"/>
          <w:lang w:eastAsia="zh-CN"/>
        </w:rPr>
        <w:t>——</w:t>
      </w:r>
      <w:r w:rsidR="00CF23AD" w:rsidRPr="00472401">
        <w:rPr>
          <w:rFonts w:ascii="楷体" w:eastAsia="楷体" w:hAnsi="楷体" w:hint="eastAsia"/>
          <w:lang w:eastAsia="zh-CN"/>
        </w:rPr>
        <w:t xml:space="preserve">摘编自钱穆《中国历代政治得失》 </w:t>
      </w:r>
    </w:p>
    <w:p w14:paraId="6AEF2475" w14:textId="77777777" w:rsidR="00472401" w:rsidRPr="00472401" w:rsidRDefault="00672FD3" w:rsidP="00CF23AD">
      <w:pPr>
        <w:spacing w:line="240" w:lineRule="auto"/>
        <w:rPr>
          <w:rFonts w:ascii="楷体" w:eastAsia="楷体" w:hAnsi="楷体"/>
          <w:lang w:eastAsia="zh-CN"/>
        </w:rPr>
      </w:pPr>
      <w:r>
        <w:rPr>
          <w:rFonts w:hint="eastAsia"/>
          <w:lang w:eastAsia="zh-CN"/>
        </w:rPr>
        <w:t>材料二</w:t>
      </w:r>
      <w:r w:rsidRPr="00472401">
        <w:rPr>
          <w:rFonts w:ascii="楷体" w:eastAsia="楷体" w:hAnsi="楷体" w:hint="eastAsia"/>
          <w:lang w:eastAsia="zh-CN"/>
        </w:rPr>
        <w:t>制宪先贤们最关切的不仅是创建美国政府的架构以满足各州及人民所需，同</w:t>
      </w:r>
      <w:r w:rsidRPr="00472401">
        <w:rPr>
          <w:rFonts w:ascii="楷体" w:eastAsia="楷体" w:hAnsi="楷体" w:hint="eastAsia"/>
          <w:lang w:eastAsia="zh-CN"/>
        </w:rPr>
        <w:t xml:space="preserve"> </w:t>
      </w:r>
      <w:r w:rsidRPr="00472401">
        <w:rPr>
          <w:rFonts w:ascii="楷体" w:eastAsia="楷体" w:hAnsi="楷体" w:hint="eastAsia"/>
          <w:lang w:eastAsia="zh-CN"/>
        </w:rPr>
        <w:t>时更欲避免产生权力过大的政府的危险。他们深切了解欧洲君主中央统治无可避免地导致</w:t>
      </w:r>
      <w:r w:rsidRPr="00472401">
        <w:rPr>
          <w:rFonts w:ascii="楷体" w:eastAsia="楷体" w:hAnsi="楷体" w:hint="eastAsia"/>
          <w:lang w:eastAsia="zh-CN"/>
        </w:rPr>
        <w:t xml:space="preserve"> </w:t>
      </w:r>
      <w:r w:rsidRPr="00472401">
        <w:rPr>
          <w:rFonts w:ascii="楷体" w:eastAsia="楷体" w:hAnsi="楷体" w:hint="eastAsia"/>
          <w:lang w:eastAsia="zh-CN"/>
        </w:rPr>
        <w:lastRenderedPageBreak/>
        <w:t>集权与暴虐政治，而联邦中央与各州的分权将可避免权力过度集中。但是究竟要如何做，才</w:t>
      </w:r>
      <w:r w:rsidRPr="00472401">
        <w:rPr>
          <w:rFonts w:ascii="楷体" w:eastAsia="楷体" w:hAnsi="楷体" w:hint="eastAsia"/>
          <w:lang w:eastAsia="zh-CN"/>
        </w:rPr>
        <w:t xml:space="preserve"> </w:t>
      </w:r>
      <w:r w:rsidRPr="00472401">
        <w:rPr>
          <w:rFonts w:ascii="楷体" w:eastAsia="楷体" w:hAnsi="楷体" w:hint="eastAsia"/>
          <w:lang w:eastAsia="zh-CN"/>
        </w:rPr>
        <w:t>能防止个人或团体获取政府全部的权力一一制定法律、执行法律与仲裁法律等权力呢？先贤们参考了法国大儒孟德斯鸿的学说。</w:t>
      </w:r>
      <w:r w:rsidRPr="00472401">
        <w:rPr>
          <w:rFonts w:ascii="楷体" w:eastAsia="楷体" w:hAnsi="楷体" w:hint="eastAsia"/>
          <w:lang w:eastAsia="zh-CN"/>
        </w:rPr>
        <w:t xml:space="preserve"> </w:t>
      </w:r>
    </w:p>
    <w:p w14:paraId="735697E8" w14:textId="77777777" w:rsidR="00472401" w:rsidRPr="00472401" w:rsidRDefault="00672FD3" w:rsidP="00472401">
      <w:pPr>
        <w:spacing w:line="240" w:lineRule="auto"/>
        <w:jc w:val="right"/>
        <w:rPr>
          <w:rFonts w:ascii="楷体" w:eastAsia="楷体" w:hAnsi="楷体"/>
          <w:lang w:eastAsia="zh-CN"/>
        </w:rPr>
      </w:pPr>
      <w:r w:rsidRPr="00472401">
        <w:rPr>
          <w:rFonts w:ascii="楷体" w:eastAsia="楷体" w:hAnsi="楷体" w:hint="eastAsia"/>
          <w:lang w:eastAsia="zh-CN"/>
        </w:rPr>
        <w:t>——</w:t>
      </w:r>
      <w:r w:rsidR="00CF23AD" w:rsidRPr="00472401">
        <w:rPr>
          <w:rFonts w:ascii="楷体" w:eastAsia="楷体" w:hAnsi="楷体" w:hint="eastAsia"/>
          <w:lang w:eastAsia="zh-CN"/>
        </w:rPr>
        <w:t>摘编自［美</w:t>
      </w:r>
      <w:r>
        <w:rPr>
          <w:rFonts w:ascii="楷体" w:eastAsia="楷体" w:hAnsi="楷体"/>
          <w:lang w:eastAsia="zh-CN"/>
        </w:rPr>
        <w:t>］</w:t>
      </w:r>
      <w:r w:rsidR="00CF23AD" w:rsidRPr="00472401">
        <w:rPr>
          <w:rFonts w:ascii="楷体" w:eastAsia="楷体" w:hAnsi="楷体" w:hint="eastAsia"/>
          <w:lang w:eastAsia="zh-CN"/>
        </w:rPr>
        <w:t xml:space="preserve">施密特、谢利、巴迪斯《美国政府与政治》 </w:t>
      </w:r>
    </w:p>
    <w:p w14:paraId="5C0EA5C7" w14:textId="77777777" w:rsidR="00472401" w:rsidRDefault="00672FD3" w:rsidP="00CF23AD">
      <w:pPr>
        <w:spacing w:line="240" w:lineRule="auto"/>
        <w:rPr>
          <w:lang w:eastAsia="zh-CN"/>
        </w:rPr>
      </w:pPr>
      <w:r>
        <w:rPr>
          <w:rFonts w:hint="eastAsia"/>
          <w:lang w:eastAsia="zh-CN"/>
        </w:rPr>
        <w:t>(1)</w:t>
      </w:r>
      <w:r>
        <w:rPr>
          <w:rFonts w:hint="eastAsia"/>
          <w:lang w:eastAsia="zh-CN"/>
        </w:rPr>
        <w:t>根据材料一并</w:t>
      </w:r>
      <w:r>
        <w:rPr>
          <w:rFonts w:hint="eastAsia"/>
          <w:lang w:eastAsia="zh-CN"/>
        </w:rPr>
        <w:t>结合所学知识，概括汉、唐两代中央政府机构的特征。</w:t>
      </w:r>
      <w:r>
        <w:rPr>
          <w:rFonts w:hint="eastAsia"/>
          <w:lang w:eastAsia="zh-CN"/>
        </w:rPr>
        <w:t>(6</w:t>
      </w:r>
      <w:r>
        <w:rPr>
          <w:rFonts w:hint="eastAsia"/>
          <w:lang w:eastAsia="zh-CN"/>
        </w:rPr>
        <w:t>分）</w:t>
      </w:r>
      <w:r>
        <w:rPr>
          <w:rFonts w:hint="eastAsia"/>
          <w:lang w:eastAsia="zh-CN"/>
        </w:rPr>
        <w:t xml:space="preserve"> </w:t>
      </w:r>
    </w:p>
    <w:p w14:paraId="38FA9EEE" w14:textId="77777777" w:rsidR="00CF23AD" w:rsidRDefault="00672FD3" w:rsidP="00CF23AD">
      <w:pPr>
        <w:spacing w:line="240" w:lineRule="auto"/>
        <w:rPr>
          <w:lang w:eastAsia="zh-CN"/>
        </w:rPr>
      </w:pPr>
      <w:r>
        <w:rPr>
          <w:rFonts w:hint="eastAsia"/>
          <w:lang w:eastAsia="zh-CN"/>
        </w:rPr>
        <w:t>(2)</w:t>
      </w:r>
      <w:r>
        <w:rPr>
          <w:rFonts w:hint="eastAsia"/>
          <w:lang w:eastAsia="zh-CN"/>
        </w:rPr>
        <w:t>根据材料二，指出近代美国创建中央政府机构坚持的原则，并结合所学知识说明汉唐时期中央政府机构与近代美国中央政府机构的本质区别。</w:t>
      </w:r>
      <w:r>
        <w:rPr>
          <w:rFonts w:hint="eastAsia"/>
          <w:lang w:eastAsia="zh-CN"/>
        </w:rPr>
        <w:t>(8</w:t>
      </w:r>
      <w:r>
        <w:rPr>
          <w:rFonts w:hint="eastAsia"/>
          <w:lang w:eastAsia="zh-CN"/>
        </w:rPr>
        <w:t>分）</w:t>
      </w:r>
      <w:r>
        <w:rPr>
          <w:rFonts w:hint="eastAsia"/>
          <w:lang w:eastAsia="zh-CN"/>
        </w:rPr>
        <w:t xml:space="preserve"> </w:t>
      </w:r>
    </w:p>
    <w:p w14:paraId="01AFEFEC" w14:textId="77777777" w:rsidR="00472401" w:rsidRDefault="00472401" w:rsidP="00CF23AD">
      <w:pPr>
        <w:spacing w:line="240" w:lineRule="auto"/>
        <w:rPr>
          <w:lang w:eastAsia="zh-CN"/>
        </w:rPr>
      </w:pPr>
    </w:p>
    <w:p w14:paraId="5593F3F2" w14:textId="77777777" w:rsidR="00472401" w:rsidRDefault="00672FD3" w:rsidP="00CF23AD">
      <w:pPr>
        <w:spacing w:line="240" w:lineRule="auto"/>
        <w:rPr>
          <w:lang w:eastAsia="zh-CN"/>
        </w:rPr>
      </w:pPr>
      <w:r>
        <w:rPr>
          <w:rFonts w:hint="eastAsia"/>
          <w:lang w:eastAsia="zh-CN"/>
        </w:rPr>
        <w:t>32. (14</w:t>
      </w:r>
      <w:r>
        <w:rPr>
          <w:rFonts w:hint="eastAsia"/>
          <w:lang w:eastAsia="zh-CN"/>
        </w:rPr>
        <w:t>分）阅读材料，完成下列要求。</w:t>
      </w:r>
      <w:r>
        <w:rPr>
          <w:rFonts w:hint="eastAsia"/>
          <w:lang w:eastAsia="zh-CN"/>
        </w:rPr>
        <w:t xml:space="preserve"> </w:t>
      </w:r>
    </w:p>
    <w:p w14:paraId="28026222" w14:textId="77777777" w:rsidR="00472401" w:rsidRPr="00472401" w:rsidRDefault="00672FD3" w:rsidP="00CF23AD">
      <w:pPr>
        <w:spacing w:line="240" w:lineRule="auto"/>
        <w:rPr>
          <w:rFonts w:ascii="楷体" w:eastAsia="楷体" w:hAnsi="楷体"/>
          <w:lang w:eastAsia="zh-CN"/>
        </w:rPr>
      </w:pPr>
      <w:r>
        <w:rPr>
          <w:rFonts w:hint="eastAsia"/>
          <w:lang w:eastAsia="zh-CN"/>
        </w:rPr>
        <w:t>材料一</w:t>
      </w:r>
      <w:r w:rsidRPr="00472401">
        <w:rPr>
          <w:rFonts w:ascii="楷体" w:eastAsia="楷体" w:hAnsi="楷体" w:hint="eastAsia"/>
          <w:lang w:eastAsia="zh-CN"/>
        </w:rPr>
        <w:t>汉武帝时，全国比较著名的都市有</w:t>
      </w:r>
      <w:r w:rsidRPr="00472401">
        <w:rPr>
          <w:rFonts w:ascii="楷体" w:eastAsia="楷体" w:hAnsi="楷体" w:hint="eastAsia"/>
          <w:lang w:eastAsia="zh-CN"/>
        </w:rPr>
        <w:t>20</w:t>
      </w:r>
      <w:r w:rsidRPr="00472401">
        <w:rPr>
          <w:rFonts w:ascii="楷体" w:eastAsia="楷体" w:hAnsi="楷体" w:hint="eastAsia"/>
          <w:lang w:eastAsia="zh-CN"/>
        </w:rPr>
        <w:t>个左右，分别分布在关中、三河、燕赵、齐鲁、梁宋、楚越、巴蜀等地区，大多数集中在经济最发达的黄河中下游一带。长安是西汉的都城，也是全国最大的商业都市，其交通便利，是西北与巴蜀和内地贸易的枢纽，又是与西域通商的中心。《三辅黄图</w:t>
      </w:r>
      <w:r w:rsidRPr="00472401">
        <w:rPr>
          <w:rFonts w:ascii="楷体" w:eastAsia="楷体" w:hAnsi="楷体" w:hint="eastAsia"/>
          <w:lang w:eastAsia="zh-CN"/>
        </w:rPr>
        <w:t>》记载，长安城中有</w:t>
      </w:r>
      <w:r w:rsidRPr="00472401">
        <w:rPr>
          <w:rFonts w:ascii="楷体" w:eastAsia="楷体" w:hAnsi="楷体" w:hint="eastAsia"/>
          <w:lang w:eastAsia="zh-CN"/>
        </w:rPr>
        <w:t>9</w:t>
      </w:r>
      <w:r w:rsidRPr="00472401">
        <w:rPr>
          <w:rFonts w:ascii="楷体" w:eastAsia="楷体" w:hAnsi="楷体" w:hint="eastAsia"/>
          <w:lang w:eastAsia="zh-CN"/>
        </w:rPr>
        <w:t>市，</w:t>
      </w:r>
      <w:r w:rsidRPr="00472401">
        <w:rPr>
          <w:rFonts w:ascii="楷体" w:eastAsia="楷体" w:hAnsi="楷体" w:hint="eastAsia"/>
          <w:lang w:eastAsia="zh-CN"/>
        </w:rPr>
        <w:t>6</w:t>
      </w:r>
      <w:r w:rsidRPr="00472401">
        <w:rPr>
          <w:rFonts w:ascii="楷体" w:eastAsia="楷体" w:hAnsi="楷体" w:hint="eastAsia"/>
          <w:lang w:eastAsia="zh-CN"/>
        </w:rPr>
        <w:t>市在道西，称西市；</w:t>
      </w:r>
      <w:r w:rsidRPr="00472401">
        <w:rPr>
          <w:rFonts w:ascii="楷体" w:eastAsia="楷体" w:hAnsi="楷体" w:hint="eastAsia"/>
          <w:lang w:eastAsia="zh-CN"/>
        </w:rPr>
        <w:t>3</w:t>
      </w:r>
      <w:r w:rsidRPr="00472401">
        <w:rPr>
          <w:rFonts w:ascii="楷体" w:eastAsia="楷体" w:hAnsi="楷体" w:hint="eastAsia"/>
          <w:lang w:eastAsia="zh-CN"/>
        </w:rPr>
        <w:t>市在道东，称东市。</w:t>
      </w:r>
      <w:r w:rsidRPr="00472401">
        <w:rPr>
          <w:rFonts w:ascii="楷体" w:eastAsia="楷体" w:hAnsi="楷体" w:hint="eastAsia"/>
          <w:lang w:eastAsia="zh-CN"/>
        </w:rPr>
        <w:t xml:space="preserve"> </w:t>
      </w:r>
      <w:r w:rsidRPr="00472401">
        <w:rPr>
          <w:rFonts w:ascii="楷体" w:eastAsia="楷体" w:hAnsi="楷体" w:hint="eastAsia"/>
          <w:lang w:eastAsia="zh-CN"/>
        </w:rPr>
        <w:t>市有专职官员市长管理。商人往来各地十分活跃，所谓“富商大贾周流天下，交易之物莫不通，得其所欲”。除了经营冶铁、煮盐、酿酒、造醋、制酱、屠宰等业外，还有大宗贩卖粮食、薪</w:t>
      </w:r>
      <w:r>
        <w:rPr>
          <w:rFonts w:ascii="楷体" w:eastAsia="楷体" w:hAnsi="楷体" w:hint="eastAsia"/>
          <w:lang w:eastAsia="zh-CN"/>
        </w:rPr>
        <w:t>藁</w:t>
      </w:r>
      <w:r w:rsidRPr="00472401">
        <w:rPr>
          <w:rFonts w:ascii="楷体" w:eastAsia="楷体" w:hAnsi="楷体" w:hint="eastAsia"/>
          <w:lang w:eastAsia="zh-CN"/>
        </w:rPr>
        <w:t>、竹木漆器、铜器、马牛羊猪果菜、</w:t>
      </w:r>
      <w:r>
        <w:rPr>
          <w:rFonts w:ascii="楷体" w:eastAsia="楷体" w:hAnsi="楷体" w:hint="eastAsia"/>
          <w:lang w:eastAsia="zh-CN"/>
        </w:rPr>
        <w:t>狐鼯</w:t>
      </w:r>
      <w:r w:rsidRPr="00472401">
        <w:rPr>
          <w:rFonts w:ascii="楷体" w:eastAsia="楷体" w:hAnsi="楷体" w:hint="eastAsia"/>
          <w:lang w:eastAsia="zh-CN"/>
        </w:rPr>
        <w:t>裘、船车等等货物。</w:t>
      </w:r>
      <w:r w:rsidRPr="00472401">
        <w:rPr>
          <w:rFonts w:ascii="楷体" w:eastAsia="楷体" w:hAnsi="楷体" w:hint="eastAsia"/>
          <w:lang w:eastAsia="zh-CN"/>
        </w:rPr>
        <w:t xml:space="preserve"> </w:t>
      </w:r>
    </w:p>
    <w:p w14:paraId="7E7B8D50" w14:textId="77777777" w:rsidR="00472401" w:rsidRPr="00472401" w:rsidRDefault="00672FD3" w:rsidP="00472401">
      <w:pPr>
        <w:spacing w:line="240" w:lineRule="auto"/>
        <w:jc w:val="right"/>
        <w:rPr>
          <w:rFonts w:ascii="楷体" w:eastAsia="楷体" w:hAnsi="楷体"/>
          <w:lang w:eastAsia="zh-CN"/>
        </w:rPr>
      </w:pPr>
      <w:r w:rsidRPr="00472401">
        <w:rPr>
          <w:rFonts w:ascii="楷体" w:eastAsia="楷体" w:hAnsi="楷体" w:hint="eastAsia"/>
          <w:lang w:eastAsia="zh-CN"/>
        </w:rPr>
        <w:t>——</w:t>
      </w:r>
      <w:r w:rsidR="00CF23AD" w:rsidRPr="00472401">
        <w:rPr>
          <w:rFonts w:ascii="楷体" w:eastAsia="楷体" w:hAnsi="楷体" w:hint="eastAsia"/>
          <w:lang w:eastAsia="zh-CN"/>
        </w:rPr>
        <w:t>摘编自</w:t>
      </w:r>
      <w:r>
        <w:rPr>
          <w:rFonts w:ascii="楷体" w:eastAsia="楷体" w:hAnsi="楷体" w:hint="eastAsia"/>
          <w:lang w:eastAsia="zh-CN"/>
        </w:rPr>
        <w:t>晁</w:t>
      </w:r>
      <w:r w:rsidR="00CF23AD" w:rsidRPr="00472401">
        <w:rPr>
          <w:rFonts w:ascii="楷体" w:eastAsia="楷体" w:hAnsi="楷体" w:hint="eastAsia"/>
          <w:lang w:eastAsia="zh-CN"/>
        </w:rPr>
        <w:t>福林《中国古代史</w:t>
      </w:r>
      <w:r w:rsidRPr="00472401">
        <w:rPr>
          <w:rFonts w:ascii="楷体" w:eastAsia="楷体" w:hAnsi="楷体" w:hint="eastAsia"/>
          <w:lang w:eastAsia="zh-CN"/>
        </w:rPr>
        <w:t>》</w:t>
      </w:r>
      <w:r w:rsidR="00CF23AD" w:rsidRPr="00472401">
        <w:rPr>
          <w:rFonts w:ascii="楷体" w:eastAsia="楷体" w:hAnsi="楷体" w:hint="eastAsia"/>
          <w:lang w:eastAsia="zh-CN"/>
        </w:rPr>
        <w:t xml:space="preserve">（上） </w:t>
      </w:r>
    </w:p>
    <w:p w14:paraId="64E92388" w14:textId="77777777" w:rsidR="00472401" w:rsidRPr="00472401" w:rsidRDefault="00672FD3" w:rsidP="00CF23AD">
      <w:pPr>
        <w:spacing w:line="240" w:lineRule="auto"/>
        <w:rPr>
          <w:rFonts w:ascii="楷体" w:eastAsia="楷体" w:hAnsi="楷体"/>
          <w:lang w:eastAsia="zh-CN"/>
        </w:rPr>
      </w:pPr>
      <w:r>
        <w:rPr>
          <w:rFonts w:hint="eastAsia"/>
          <w:lang w:eastAsia="zh-CN"/>
        </w:rPr>
        <w:t>材料二</w:t>
      </w:r>
      <w:r w:rsidRPr="00472401">
        <w:rPr>
          <w:rFonts w:ascii="楷体" w:eastAsia="楷体" w:hAnsi="楷体" w:hint="eastAsia"/>
          <w:lang w:eastAsia="zh-CN"/>
        </w:rPr>
        <w:t>在中国城市发展史上，宋代是一个重要的时代。宋太祖建隆三年（</w:t>
      </w:r>
      <w:r w:rsidRPr="00472401">
        <w:rPr>
          <w:rFonts w:ascii="楷体" w:eastAsia="楷体" w:hAnsi="楷体" w:hint="eastAsia"/>
          <w:lang w:eastAsia="zh-CN"/>
        </w:rPr>
        <w:t>962</w:t>
      </w:r>
      <w:r w:rsidRPr="00472401">
        <w:rPr>
          <w:rFonts w:ascii="楷体" w:eastAsia="楷体" w:hAnsi="楷体" w:hint="eastAsia"/>
          <w:lang w:eastAsia="zh-CN"/>
        </w:rPr>
        <w:t>年），下</w:t>
      </w:r>
      <w:r w:rsidRPr="00472401">
        <w:rPr>
          <w:rFonts w:ascii="楷体" w:eastAsia="楷体" w:hAnsi="楷体" w:hint="eastAsia"/>
          <w:lang w:eastAsia="zh-CN"/>
        </w:rPr>
        <w:t xml:space="preserve"> </w:t>
      </w:r>
      <w:r w:rsidRPr="00472401">
        <w:rPr>
          <w:rFonts w:ascii="楷体" w:eastAsia="楷体" w:hAnsi="楷体" w:hint="eastAsia"/>
          <w:lang w:eastAsia="zh-CN"/>
        </w:rPr>
        <w:t>令撤除坊墙，允许沿街开设店铺，实行“街市结合”的城市体制。城市店铺日夜经营，有早市、</w:t>
      </w:r>
      <w:r w:rsidRPr="00472401">
        <w:rPr>
          <w:rFonts w:ascii="楷体" w:eastAsia="楷体" w:hAnsi="楷体" w:hint="eastAsia"/>
          <w:lang w:eastAsia="zh-CN"/>
        </w:rPr>
        <w:t xml:space="preserve"> </w:t>
      </w:r>
      <w:r w:rsidRPr="00472401">
        <w:rPr>
          <w:rFonts w:ascii="楷体" w:eastAsia="楷体" w:hAnsi="楷体" w:hint="eastAsia"/>
          <w:lang w:eastAsia="zh-CN"/>
        </w:rPr>
        <w:t>晚市和夜市。日</w:t>
      </w:r>
      <w:r w:rsidRPr="00472401">
        <w:rPr>
          <w:rFonts w:ascii="楷体" w:eastAsia="楷体" w:hAnsi="楷体" w:hint="eastAsia"/>
          <w:lang w:eastAsia="zh-CN"/>
        </w:rPr>
        <w:t>市结束，夜市又开，“扑卖奇巧器皿，百色物件，与日间无异”。而供市人聚会</w:t>
      </w:r>
      <w:r w:rsidRPr="00472401">
        <w:rPr>
          <w:rFonts w:ascii="楷体" w:eastAsia="楷体" w:hAnsi="楷体" w:hint="eastAsia"/>
          <w:lang w:eastAsia="zh-CN"/>
        </w:rPr>
        <w:t xml:space="preserve"> </w:t>
      </w:r>
      <w:r w:rsidRPr="00472401">
        <w:rPr>
          <w:rFonts w:ascii="楷体" w:eastAsia="楷体" w:hAnsi="楷体" w:hint="eastAsia"/>
          <w:lang w:eastAsia="zh-CN"/>
        </w:rPr>
        <w:t>娱乐的酒肆、茶楼、匀栏、瓦舍，夜间依然营业。</w:t>
      </w:r>
      <w:r w:rsidRPr="00472401">
        <w:rPr>
          <w:rFonts w:ascii="楷体" w:eastAsia="楷体" w:hAnsi="楷体" w:hint="eastAsia"/>
          <w:lang w:eastAsia="zh-CN"/>
        </w:rPr>
        <w:t xml:space="preserve"> </w:t>
      </w:r>
    </w:p>
    <w:p w14:paraId="5F0500C8" w14:textId="77777777" w:rsidR="00CF23AD" w:rsidRDefault="00672FD3" w:rsidP="00472401">
      <w:pPr>
        <w:spacing w:line="240" w:lineRule="auto"/>
        <w:jc w:val="right"/>
        <w:rPr>
          <w:lang w:eastAsia="zh-CN"/>
        </w:rPr>
      </w:pPr>
      <w:r w:rsidRPr="00472401">
        <w:rPr>
          <w:rFonts w:ascii="楷体" w:eastAsia="楷体" w:hAnsi="楷体" w:hint="eastAsia"/>
          <w:lang w:eastAsia="zh-CN"/>
        </w:rPr>
        <w:t>——摘编自张莹《论宋代城市发展及其影响》</w:t>
      </w:r>
      <w:r>
        <w:rPr>
          <w:rFonts w:hint="eastAsia"/>
          <w:lang w:eastAsia="zh-CN"/>
        </w:rPr>
        <w:t xml:space="preserve"> </w:t>
      </w:r>
    </w:p>
    <w:p w14:paraId="5DFBD378" w14:textId="77777777" w:rsidR="00472401" w:rsidRDefault="00672FD3" w:rsidP="00CF23AD">
      <w:pPr>
        <w:spacing w:line="240" w:lineRule="auto"/>
        <w:rPr>
          <w:lang w:eastAsia="zh-CN"/>
        </w:rPr>
      </w:pPr>
      <w:r>
        <w:rPr>
          <w:rFonts w:hint="eastAsia"/>
          <w:lang w:eastAsia="zh-CN"/>
        </w:rPr>
        <w:t>(1)</w:t>
      </w:r>
      <w:r>
        <w:rPr>
          <w:rFonts w:hint="eastAsia"/>
          <w:lang w:eastAsia="zh-CN"/>
        </w:rPr>
        <w:t>根据材料一并结合所学知识，概括汉代城市商业发展的状况。</w:t>
      </w:r>
      <w:r>
        <w:rPr>
          <w:rFonts w:hint="eastAsia"/>
          <w:lang w:eastAsia="zh-CN"/>
        </w:rPr>
        <w:t>(8</w:t>
      </w:r>
      <w:r>
        <w:rPr>
          <w:rFonts w:hint="eastAsia"/>
          <w:lang w:eastAsia="zh-CN"/>
        </w:rPr>
        <w:t>分）</w:t>
      </w:r>
      <w:r>
        <w:rPr>
          <w:rFonts w:hint="eastAsia"/>
          <w:lang w:eastAsia="zh-CN"/>
        </w:rPr>
        <w:t xml:space="preserve"> </w:t>
      </w:r>
    </w:p>
    <w:p w14:paraId="20EC8221" w14:textId="77777777" w:rsidR="00CF23AD" w:rsidRDefault="00672FD3" w:rsidP="00CF23AD">
      <w:pPr>
        <w:spacing w:line="240" w:lineRule="auto"/>
        <w:rPr>
          <w:lang w:eastAsia="zh-CN"/>
        </w:rPr>
      </w:pPr>
      <w:r>
        <w:rPr>
          <w:rFonts w:hint="eastAsia"/>
          <w:lang w:eastAsia="zh-CN"/>
        </w:rPr>
        <w:t>(2)</w:t>
      </w:r>
      <w:r>
        <w:rPr>
          <w:rFonts w:hint="eastAsia"/>
          <w:lang w:eastAsia="zh-CN"/>
        </w:rPr>
        <w:t>根据材料二并结合所学知识，指出宋代是中国城市发展史上的“一个重要的时代”的主要</w:t>
      </w:r>
      <w:r>
        <w:rPr>
          <w:rFonts w:hint="eastAsia"/>
          <w:lang w:eastAsia="zh-CN"/>
        </w:rPr>
        <w:t xml:space="preserve"> </w:t>
      </w:r>
      <w:r>
        <w:rPr>
          <w:rFonts w:hint="eastAsia"/>
          <w:lang w:eastAsia="zh-CN"/>
        </w:rPr>
        <w:t>依据。</w:t>
      </w:r>
      <w:r>
        <w:rPr>
          <w:rFonts w:hint="eastAsia"/>
          <w:lang w:eastAsia="zh-CN"/>
        </w:rPr>
        <w:t>(6</w:t>
      </w:r>
      <w:r>
        <w:rPr>
          <w:rFonts w:hint="eastAsia"/>
          <w:lang w:eastAsia="zh-CN"/>
        </w:rPr>
        <w:t>分）</w:t>
      </w:r>
      <w:r>
        <w:rPr>
          <w:rFonts w:hint="eastAsia"/>
          <w:lang w:eastAsia="zh-CN"/>
        </w:rPr>
        <w:t xml:space="preserve"> </w:t>
      </w:r>
    </w:p>
    <w:p w14:paraId="2C48F62B" w14:textId="77777777" w:rsidR="00472401" w:rsidRDefault="00472401" w:rsidP="00CF23AD">
      <w:pPr>
        <w:spacing w:line="240" w:lineRule="auto"/>
        <w:rPr>
          <w:lang w:eastAsia="zh-CN"/>
        </w:rPr>
      </w:pPr>
    </w:p>
    <w:p w14:paraId="0618A2B8" w14:textId="77777777" w:rsidR="00472401" w:rsidRDefault="00672FD3" w:rsidP="00CF23AD">
      <w:pPr>
        <w:spacing w:line="240" w:lineRule="auto"/>
        <w:rPr>
          <w:lang w:eastAsia="zh-CN"/>
        </w:rPr>
      </w:pPr>
      <w:r>
        <w:rPr>
          <w:lang w:eastAsia="zh-CN"/>
        </w:rPr>
        <w:t>33. (12</w:t>
      </w:r>
      <w:r>
        <w:rPr>
          <w:rFonts w:hint="eastAsia"/>
          <w:lang w:eastAsia="zh-CN"/>
        </w:rPr>
        <w:t>分）阅读材料，完成下列要求。</w:t>
      </w:r>
      <w:r>
        <w:rPr>
          <w:lang w:eastAsia="zh-CN"/>
        </w:rPr>
        <w:t xml:space="preserve"> </w:t>
      </w:r>
    </w:p>
    <w:p w14:paraId="7A27312D" w14:textId="77777777" w:rsidR="00472401" w:rsidRPr="00472401" w:rsidRDefault="00672FD3" w:rsidP="00CF23AD">
      <w:pPr>
        <w:spacing w:line="240" w:lineRule="auto"/>
        <w:rPr>
          <w:rFonts w:ascii="楷体" w:eastAsia="楷体" w:hAnsi="楷体"/>
          <w:lang w:eastAsia="zh-CN"/>
        </w:rPr>
      </w:pPr>
      <w:r>
        <w:rPr>
          <w:rFonts w:hint="eastAsia"/>
          <w:lang w:eastAsia="zh-CN"/>
        </w:rPr>
        <w:t>材料一</w:t>
      </w:r>
      <w:r w:rsidRPr="00472401">
        <w:rPr>
          <w:rFonts w:ascii="楷体" w:eastAsia="楷体" w:hAnsi="楷体" w:hint="eastAsia"/>
          <w:lang w:eastAsia="zh-CN"/>
        </w:rPr>
        <w:t>意大利人是这次航海运动的先驱。</w:t>
      </w:r>
      <w:r w:rsidRPr="00472401">
        <w:rPr>
          <w:rFonts w:ascii="楷体" w:eastAsia="楷体" w:hAnsi="楷体"/>
          <w:lang w:eastAsia="zh-CN"/>
        </w:rPr>
        <w:t>1291</w:t>
      </w:r>
      <w:r w:rsidRPr="00472401">
        <w:rPr>
          <w:rFonts w:ascii="楷体" w:eastAsia="楷体" w:hAnsi="楷体" w:hint="eastAsia"/>
          <w:lang w:eastAsia="zh-CN"/>
        </w:rPr>
        <w:t>年年初，意大利人就从非洲的西海岸乘</w:t>
      </w:r>
      <w:r>
        <w:rPr>
          <w:rFonts w:ascii="楷体" w:eastAsia="楷体" w:hAnsi="楷体" w:hint="eastAsia"/>
          <w:lang w:eastAsia="zh-CN"/>
        </w:rPr>
        <w:t>橹</w:t>
      </w:r>
      <w:r w:rsidRPr="00472401">
        <w:rPr>
          <w:rFonts w:ascii="楷体" w:eastAsia="楷体" w:hAnsi="楷体" w:hint="eastAsia"/>
          <w:lang w:eastAsia="zh-CN"/>
        </w:rPr>
        <w:t>船下海，试图从海上到达印度，但后来再也没有见</w:t>
      </w:r>
      <w:r w:rsidRPr="00472401">
        <w:rPr>
          <w:rFonts w:ascii="楷体" w:eastAsia="楷体" w:hAnsi="楷体" w:hint="eastAsia"/>
          <w:lang w:eastAsia="zh-CN"/>
        </w:rPr>
        <w:t>到他们。由于意大利人船舶设计的保</w:t>
      </w:r>
      <w:r w:rsidRPr="00472401">
        <w:rPr>
          <w:rFonts w:ascii="楷体" w:eastAsia="楷体" w:hAnsi="楷体"/>
          <w:lang w:eastAsia="zh-CN"/>
        </w:rPr>
        <w:t xml:space="preserve"> </w:t>
      </w:r>
      <w:r w:rsidRPr="00472401">
        <w:rPr>
          <w:rFonts w:ascii="楷体" w:eastAsia="楷体" w:hAnsi="楷体" w:hint="eastAsia"/>
          <w:lang w:eastAsia="zh-CN"/>
        </w:rPr>
        <w:t>守性，其领先地位不久就被从公海出航的弗兰德斯人、荷兰人和葡萄牙人取代了。尤其是葡萄牙人，在船舶设计、航海与海上历险的各个环节都富有进取精神。被誉为航海家的亨利王</w:t>
      </w:r>
      <w:r w:rsidRPr="00472401">
        <w:rPr>
          <w:rFonts w:ascii="楷体" w:eastAsia="楷体" w:hAnsi="楷体"/>
          <w:lang w:eastAsia="zh-CN"/>
        </w:rPr>
        <w:t xml:space="preserve"> </w:t>
      </w:r>
      <w:r w:rsidRPr="00472401">
        <w:rPr>
          <w:rFonts w:ascii="楷体" w:eastAsia="楷体" w:hAnsi="楷体" w:hint="eastAsia"/>
          <w:lang w:eastAsia="zh-CN"/>
        </w:rPr>
        <w:t>子的理想与奉献是地理知识取得巨大进步，以及</w:t>
      </w:r>
      <w:r w:rsidRPr="00472401">
        <w:rPr>
          <w:rFonts w:ascii="楷体" w:eastAsia="楷体" w:hAnsi="楷体"/>
          <w:lang w:eastAsia="zh-CN"/>
        </w:rPr>
        <w:t>15</w:t>
      </w:r>
      <w:r w:rsidRPr="00472401">
        <w:rPr>
          <w:rFonts w:ascii="楷体" w:eastAsia="楷体" w:hAnsi="楷体" w:hint="eastAsia"/>
          <w:lang w:eastAsia="zh-CN"/>
        </w:rPr>
        <w:t>世纪欧洲人地理大发现的主要原因。</w:t>
      </w:r>
      <w:r w:rsidRPr="00472401">
        <w:rPr>
          <w:rFonts w:ascii="楷体" w:eastAsia="楷体" w:hAnsi="楷体"/>
          <w:lang w:eastAsia="zh-CN"/>
        </w:rPr>
        <w:t xml:space="preserve"> </w:t>
      </w:r>
    </w:p>
    <w:p w14:paraId="4C967E5D" w14:textId="77777777" w:rsidR="00472401" w:rsidRPr="00472401" w:rsidRDefault="00672FD3" w:rsidP="00472401">
      <w:pPr>
        <w:spacing w:line="240" w:lineRule="auto"/>
        <w:jc w:val="right"/>
        <w:rPr>
          <w:rFonts w:ascii="楷体" w:eastAsia="楷体" w:hAnsi="楷体"/>
          <w:lang w:eastAsia="zh-CN"/>
        </w:rPr>
      </w:pPr>
      <w:r w:rsidRPr="00472401">
        <w:rPr>
          <w:rFonts w:ascii="楷体" w:eastAsia="楷体" w:hAnsi="楷体" w:hint="eastAsia"/>
          <w:lang w:eastAsia="zh-CN"/>
        </w:rPr>
        <w:lastRenderedPageBreak/>
        <w:t>——</w:t>
      </w:r>
      <w:r w:rsidR="00CF23AD" w:rsidRPr="00472401">
        <w:rPr>
          <w:rFonts w:ascii="楷体" w:eastAsia="楷体" w:hAnsi="楷体" w:hint="eastAsia"/>
          <w:lang w:eastAsia="zh-CN"/>
        </w:rPr>
        <w:t>摘编自</w:t>
      </w:r>
      <w:r w:rsidRPr="00472401">
        <w:rPr>
          <w:rFonts w:ascii="楷体" w:eastAsia="楷体" w:hAnsi="楷体" w:hint="eastAsia"/>
          <w:lang w:eastAsia="zh-CN"/>
        </w:rPr>
        <w:t>[</w:t>
      </w:r>
      <w:r w:rsidR="00CF23AD" w:rsidRPr="00472401">
        <w:rPr>
          <w:rFonts w:ascii="楷体" w:eastAsia="楷体" w:hAnsi="楷体" w:hint="eastAsia"/>
          <w:lang w:eastAsia="zh-CN"/>
        </w:rPr>
        <w:t>美</w:t>
      </w:r>
      <w:r w:rsidRPr="00472401">
        <w:rPr>
          <w:rFonts w:ascii="楷体" w:eastAsia="楷体" w:hAnsi="楷体" w:hint="eastAsia"/>
          <w:lang w:eastAsia="zh-CN"/>
        </w:rPr>
        <w:t>]</w:t>
      </w:r>
      <w:r w:rsidR="00CF23AD" w:rsidRPr="00472401">
        <w:rPr>
          <w:rFonts w:ascii="楷体" w:eastAsia="楷体" w:hAnsi="楷体" w:hint="eastAsia"/>
          <w:lang w:eastAsia="zh-CN"/>
        </w:rPr>
        <w:t>龙多</w:t>
      </w:r>
      <w:r w:rsidR="00CF23AD" w:rsidRPr="00472401">
        <w:rPr>
          <w:rFonts w:ascii="微软雅黑" w:eastAsia="微软雅黑" w:hAnsi="微软雅黑" w:cs="微软雅黑" w:hint="eastAsia"/>
          <w:lang w:eastAsia="zh-CN"/>
        </w:rPr>
        <w:t>・</w:t>
      </w:r>
      <w:r w:rsidR="00CF23AD" w:rsidRPr="00472401">
        <w:rPr>
          <w:rFonts w:ascii="楷体" w:eastAsia="楷体" w:hAnsi="楷体" w:hint="eastAsia"/>
          <w:lang w:eastAsia="zh-CN"/>
        </w:rPr>
        <w:t>卡梅伦《世界经济史―从旧石器时代至今》</w:t>
      </w:r>
      <w:r w:rsidR="00CF23AD" w:rsidRPr="00472401">
        <w:rPr>
          <w:rFonts w:ascii="楷体" w:eastAsia="楷体" w:hAnsi="楷体"/>
          <w:lang w:eastAsia="zh-CN"/>
        </w:rPr>
        <w:t xml:space="preserve"> </w:t>
      </w:r>
    </w:p>
    <w:p w14:paraId="447A88BB" w14:textId="77777777" w:rsidR="00472401" w:rsidRPr="00472401" w:rsidRDefault="00672FD3" w:rsidP="00CF23AD">
      <w:pPr>
        <w:spacing w:line="240" w:lineRule="auto"/>
        <w:rPr>
          <w:rFonts w:ascii="楷体" w:eastAsia="楷体" w:hAnsi="楷体"/>
          <w:lang w:eastAsia="zh-CN"/>
        </w:rPr>
      </w:pPr>
      <w:r>
        <w:rPr>
          <w:rFonts w:hint="eastAsia"/>
          <w:lang w:eastAsia="zh-CN"/>
        </w:rPr>
        <w:t>材料二</w:t>
      </w:r>
      <w:r w:rsidRPr="00472401">
        <w:rPr>
          <w:rFonts w:ascii="楷体" w:eastAsia="楷体" w:hAnsi="楷体" w:hint="eastAsia"/>
          <w:lang w:eastAsia="zh-CN"/>
        </w:rPr>
        <w:t>当葡萄牙人沿着非洲海岸向印度探航时，西班牙支持的意大利航海家哥伦布也在一心一意地寻找去东方的新航路，哥伦布计划从西欧出发一直向西航行。西班牙君主热心支持哥伦布的航海事业，并拿出大量资金，帮助他继续进行远征。地理大发现只不过是伊比利亚人进行海外扩张的序幕，葡萄牙和西班牙很快就走上了殖民征服的道路，分别在东方和新大陆建立了各自的殖民帝国。</w:t>
      </w:r>
      <w:r w:rsidRPr="00472401">
        <w:rPr>
          <w:rFonts w:ascii="楷体" w:eastAsia="楷体" w:hAnsi="楷体"/>
          <w:lang w:eastAsia="zh-CN"/>
        </w:rPr>
        <w:t xml:space="preserve"> </w:t>
      </w:r>
    </w:p>
    <w:p w14:paraId="2BDC4AB2" w14:textId="77777777" w:rsidR="00472401" w:rsidRPr="00472401" w:rsidRDefault="00672FD3" w:rsidP="00472401">
      <w:pPr>
        <w:spacing w:line="240" w:lineRule="auto"/>
        <w:jc w:val="right"/>
        <w:rPr>
          <w:rFonts w:ascii="楷体" w:eastAsia="楷体" w:hAnsi="楷体"/>
          <w:lang w:eastAsia="zh-CN"/>
        </w:rPr>
      </w:pPr>
      <w:r w:rsidRPr="00472401">
        <w:rPr>
          <w:rFonts w:ascii="楷体" w:eastAsia="楷体" w:hAnsi="楷体" w:hint="eastAsia"/>
          <w:lang w:eastAsia="zh-CN"/>
        </w:rPr>
        <w:t>——</w:t>
      </w:r>
      <w:r w:rsidR="00CF23AD" w:rsidRPr="00472401">
        <w:rPr>
          <w:rFonts w:ascii="楷体" w:eastAsia="楷体" w:hAnsi="楷体" w:hint="eastAsia"/>
          <w:lang w:eastAsia="zh-CN"/>
        </w:rPr>
        <w:t>摘编自吴于</w:t>
      </w:r>
      <w:r w:rsidRPr="00472401">
        <w:rPr>
          <w:rFonts w:ascii="楷体" w:eastAsia="楷体" w:hAnsi="楷体" w:hint="eastAsia"/>
          <w:lang w:eastAsia="zh-CN"/>
        </w:rPr>
        <w:t>廑</w:t>
      </w:r>
      <w:r w:rsidR="00CF23AD" w:rsidRPr="00472401">
        <w:rPr>
          <w:rFonts w:ascii="楷体" w:eastAsia="楷体" w:hAnsi="楷体" w:hint="eastAsia"/>
          <w:lang w:eastAsia="zh-CN"/>
        </w:rPr>
        <w:t>、齐世荣主编《世界史</w:t>
      </w:r>
      <w:r w:rsidR="00CF23AD" w:rsidRPr="00472401">
        <w:rPr>
          <w:rFonts w:ascii="微软雅黑" w:eastAsia="微软雅黑" w:hAnsi="微软雅黑" w:cs="微软雅黑" w:hint="eastAsia"/>
          <w:lang w:eastAsia="zh-CN"/>
        </w:rPr>
        <w:t>・</w:t>
      </w:r>
      <w:r w:rsidR="00CF23AD" w:rsidRPr="00472401">
        <w:rPr>
          <w:rFonts w:ascii="楷体" w:eastAsia="楷体" w:hAnsi="楷体" w:cs="宋体" w:hint="eastAsia"/>
          <w:lang w:eastAsia="zh-CN"/>
        </w:rPr>
        <w:t>近代史编》</w:t>
      </w:r>
      <w:r w:rsidR="00CF23AD" w:rsidRPr="00472401">
        <w:rPr>
          <w:rFonts w:ascii="楷体" w:eastAsia="楷体" w:hAnsi="楷体"/>
          <w:lang w:eastAsia="zh-CN"/>
        </w:rPr>
        <w:t xml:space="preserve"> </w:t>
      </w:r>
    </w:p>
    <w:p w14:paraId="3D2A638F" w14:textId="77777777" w:rsidR="00472401" w:rsidRDefault="00672FD3" w:rsidP="00CF23AD">
      <w:pPr>
        <w:spacing w:line="240" w:lineRule="auto"/>
        <w:rPr>
          <w:lang w:eastAsia="zh-CN"/>
        </w:rPr>
      </w:pPr>
      <w:r>
        <w:rPr>
          <w:lang w:eastAsia="zh-CN"/>
        </w:rPr>
        <w:t>(1)</w:t>
      </w:r>
      <w:r>
        <w:rPr>
          <w:rFonts w:hint="eastAsia"/>
          <w:lang w:eastAsia="zh-CN"/>
        </w:rPr>
        <w:t>根据材料一、二并结合所学知识，概括西班牙、葡萄牙两国在地理大发现中的有利条件。</w:t>
      </w:r>
      <w:r>
        <w:rPr>
          <w:lang w:eastAsia="zh-CN"/>
        </w:rPr>
        <w:t xml:space="preserve"> (6</w:t>
      </w:r>
      <w:r>
        <w:rPr>
          <w:rFonts w:hint="eastAsia"/>
          <w:lang w:eastAsia="zh-CN"/>
        </w:rPr>
        <w:t>分）</w:t>
      </w:r>
      <w:r>
        <w:rPr>
          <w:lang w:eastAsia="zh-CN"/>
        </w:rPr>
        <w:t xml:space="preserve"> </w:t>
      </w:r>
    </w:p>
    <w:p w14:paraId="1E3A3713" w14:textId="77777777" w:rsidR="00CF23AD" w:rsidRDefault="00672FD3" w:rsidP="00CF23AD">
      <w:pPr>
        <w:spacing w:line="240" w:lineRule="auto"/>
        <w:rPr>
          <w:lang w:eastAsia="zh-CN"/>
        </w:rPr>
      </w:pPr>
      <w:r>
        <w:rPr>
          <w:lang w:eastAsia="zh-CN"/>
        </w:rPr>
        <w:t>(2)</w:t>
      </w:r>
      <w:r>
        <w:rPr>
          <w:rFonts w:hint="eastAsia"/>
          <w:lang w:eastAsia="zh-CN"/>
        </w:rPr>
        <w:t>根据材料一、二并结合所学知识，指出葡萄牙、西班牙两国分别“在东方和新大陆建立了</w:t>
      </w:r>
      <w:r>
        <w:rPr>
          <w:rFonts w:hint="eastAsia"/>
          <w:lang w:eastAsia="zh-CN"/>
        </w:rPr>
        <w:t xml:space="preserve"> </w:t>
      </w:r>
      <w:r>
        <w:rPr>
          <w:rFonts w:hint="eastAsia"/>
          <w:lang w:eastAsia="zh-CN"/>
        </w:rPr>
        <w:t>各自的殖民帝国”的原因。</w:t>
      </w:r>
      <w:r>
        <w:rPr>
          <w:rFonts w:hint="eastAsia"/>
          <w:lang w:eastAsia="zh-CN"/>
        </w:rPr>
        <w:t>(6</w:t>
      </w:r>
      <w:r>
        <w:rPr>
          <w:rFonts w:hint="eastAsia"/>
          <w:lang w:eastAsia="zh-CN"/>
        </w:rPr>
        <w:t>分）</w:t>
      </w:r>
      <w:r>
        <w:rPr>
          <w:rFonts w:hint="eastAsia"/>
          <w:lang w:eastAsia="zh-CN"/>
        </w:rPr>
        <w:t xml:space="preserve"> </w:t>
      </w:r>
    </w:p>
    <w:p w14:paraId="3A5F8A60" w14:textId="77777777" w:rsidR="00CF23AD" w:rsidRDefault="00CF23AD" w:rsidP="00CF23AD">
      <w:pPr>
        <w:spacing w:line="240" w:lineRule="auto"/>
        <w:rPr>
          <w:lang w:eastAsia="zh-CN"/>
        </w:rPr>
      </w:pPr>
    </w:p>
    <w:p w14:paraId="7E4C60BC" w14:textId="77777777" w:rsidR="00CF23AD" w:rsidRPr="00783596" w:rsidRDefault="00672FD3" w:rsidP="00CF23AD">
      <w:pPr>
        <w:spacing w:line="240" w:lineRule="auto"/>
        <w:rPr>
          <w:lang w:eastAsia="zh-CN"/>
        </w:rPr>
      </w:pPr>
      <w:r>
        <w:rPr>
          <w:rFonts w:hint="eastAsia"/>
          <w:lang w:eastAsia="zh-CN"/>
        </w:rPr>
        <w:t xml:space="preserve"> </w:t>
      </w:r>
    </w:p>
    <w:sectPr w:rsidR="00CF23AD" w:rsidRPr="00783596" w:rsidSect="003F54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F64"/>
    <w:rsid w:val="00094081"/>
    <w:rsid w:val="000A6776"/>
    <w:rsid w:val="000B3846"/>
    <w:rsid w:val="000B76F7"/>
    <w:rsid w:val="000C301A"/>
    <w:rsid w:val="000D2D6F"/>
    <w:rsid w:val="000D5728"/>
    <w:rsid w:val="000F28AB"/>
    <w:rsid w:val="000F4E60"/>
    <w:rsid w:val="00121127"/>
    <w:rsid w:val="00134A1B"/>
    <w:rsid w:val="00141D48"/>
    <w:rsid w:val="00152DC2"/>
    <w:rsid w:val="0015739D"/>
    <w:rsid w:val="00157E7E"/>
    <w:rsid w:val="00162A32"/>
    <w:rsid w:val="00166EF3"/>
    <w:rsid w:val="00184314"/>
    <w:rsid w:val="00193A60"/>
    <w:rsid w:val="001D1D24"/>
    <w:rsid w:val="001D2BBC"/>
    <w:rsid w:val="001F6E30"/>
    <w:rsid w:val="002025CA"/>
    <w:rsid w:val="002424F9"/>
    <w:rsid w:val="00256EBB"/>
    <w:rsid w:val="002572C5"/>
    <w:rsid w:val="00282EF4"/>
    <w:rsid w:val="00283D1E"/>
    <w:rsid w:val="00284379"/>
    <w:rsid w:val="00286035"/>
    <w:rsid w:val="00296CAE"/>
    <w:rsid w:val="002C1645"/>
    <w:rsid w:val="002D2FA6"/>
    <w:rsid w:val="002D4AF5"/>
    <w:rsid w:val="002F09FE"/>
    <w:rsid w:val="002F63A3"/>
    <w:rsid w:val="00304FD2"/>
    <w:rsid w:val="0030675C"/>
    <w:rsid w:val="003373E2"/>
    <w:rsid w:val="003534DF"/>
    <w:rsid w:val="00356DD8"/>
    <w:rsid w:val="0037206A"/>
    <w:rsid w:val="00377BCA"/>
    <w:rsid w:val="00385E64"/>
    <w:rsid w:val="003F54BA"/>
    <w:rsid w:val="00414D78"/>
    <w:rsid w:val="00472401"/>
    <w:rsid w:val="004B57DC"/>
    <w:rsid w:val="004B59A7"/>
    <w:rsid w:val="004C723F"/>
    <w:rsid w:val="004D011D"/>
    <w:rsid w:val="004E4783"/>
    <w:rsid w:val="004F3017"/>
    <w:rsid w:val="0050133F"/>
    <w:rsid w:val="00513A67"/>
    <w:rsid w:val="00555C2F"/>
    <w:rsid w:val="005647F5"/>
    <w:rsid w:val="0056764A"/>
    <w:rsid w:val="00570847"/>
    <w:rsid w:val="00572A53"/>
    <w:rsid w:val="005759FA"/>
    <w:rsid w:val="00585316"/>
    <w:rsid w:val="005A6C70"/>
    <w:rsid w:val="005B37A5"/>
    <w:rsid w:val="005D0BA3"/>
    <w:rsid w:val="005D1BAA"/>
    <w:rsid w:val="005F1822"/>
    <w:rsid w:val="0062103C"/>
    <w:rsid w:val="006347F4"/>
    <w:rsid w:val="00664AA1"/>
    <w:rsid w:val="00666117"/>
    <w:rsid w:val="00672FD3"/>
    <w:rsid w:val="00681953"/>
    <w:rsid w:val="00685276"/>
    <w:rsid w:val="006C7011"/>
    <w:rsid w:val="006D6B32"/>
    <w:rsid w:val="006E1080"/>
    <w:rsid w:val="00711BA1"/>
    <w:rsid w:val="007261C0"/>
    <w:rsid w:val="007349E5"/>
    <w:rsid w:val="00783596"/>
    <w:rsid w:val="00797B18"/>
    <w:rsid w:val="007B3127"/>
    <w:rsid w:val="007D6EA9"/>
    <w:rsid w:val="007F4478"/>
    <w:rsid w:val="0084112B"/>
    <w:rsid w:val="008626BE"/>
    <w:rsid w:val="00867FCA"/>
    <w:rsid w:val="0087408B"/>
    <w:rsid w:val="008871F3"/>
    <w:rsid w:val="008A062C"/>
    <w:rsid w:val="008A33A9"/>
    <w:rsid w:val="0092122D"/>
    <w:rsid w:val="00946B28"/>
    <w:rsid w:val="00947F64"/>
    <w:rsid w:val="0095001C"/>
    <w:rsid w:val="00966657"/>
    <w:rsid w:val="009767E8"/>
    <w:rsid w:val="009812DC"/>
    <w:rsid w:val="00983AC8"/>
    <w:rsid w:val="0099428A"/>
    <w:rsid w:val="009B25F4"/>
    <w:rsid w:val="009B461A"/>
    <w:rsid w:val="009B57A0"/>
    <w:rsid w:val="009C5BE9"/>
    <w:rsid w:val="009E500B"/>
    <w:rsid w:val="00A4546F"/>
    <w:rsid w:val="00A855FE"/>
    <w:rsid w:val="00A8799F"/>
    <w:rsid w:val="00AC0B78"/>
    <w:rsid w:val="00AC1111"/>
    <w:rsid w:val="00AE3D81"/>
    <w:rsid w:val="00AE5EFA"/>
    <w:rsid w:val="00B03436"/>
    <w:rsid w:val="00B24977"/>
    <w:rsid w:val="00B82A4B"/>
    <w:rsid w:val="00B82D41"/>
    <w:rsid w:val="00B93080"/>
    <w:rsid w:val="00BA1268"/>
    <w:rsid w:val="00BB3E0A"/>
    <w:rsid w:val="00BC79D0"/>
    <w:rsid w:val="00C07428"/>
    <w:rsid w:val="00C3231D"/>
    <w:rsid w:val="00C71FF9"/>
    <w:rsid w:val="00C74471"/>
    <w:rsid w:val="00C747D5"/>
    <w:rsid w:val="00CB0E36"/>
    <w:rsid w:val="00CB206C"/>
    <w:rsid w:val="00CD262A"/>
    <w:rsid w:val="00CD4F56"/>
    <w:rsid w:val="00CF23AD"/>
    <w:rsid w:val="00CF6895"/>
    <w:rsid w:val="00D63F58"/>
    <w:rsid w:val="00D83402"/>
    <w:rsid w:val="00D91803"/>
    <w:rsid w:val="00DE56B5"/>
    <w:rsid w:val="00E16C32"/>
    <w:rsid w:val="00E80449"/>
    <w:rsid w:val="00E81627"/>
    <w:rsid w:val="00EA3519"/>
    <w:rsid w:val="00EB4E0E"/>
    <w:rsid w:val="00EB636A"/>
    <w:rsid w:val="00ED4081"/>
    <w:rsid w:val="00EF2751"/>
    <w:rsid w:val="00EF53E8"/>
    <w:rsid w:val="00F05DCF"/>
    <w:rsid w:val="00F10FC4"/>
    <w:rsid w:val="00F20257"/>
    <w:rsid w:val="00F20A2F"/>
    <w:rsid w:val="00F25669"/>
    <w:rsid w:val="00F53087"/>
    <w:rsid w:val="00F625EC"/>
    <w:rsid w:val="00F92179"/>
    <w:rsid w:val="00FB1F68"/>
    <w:rsid w:val="00FB7019"/>
    <w:rsid w:val="00FC2D8A"/>
    <w:rsid w:val="00FF08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3C056"/>
  <w15:docId w15:val="{3AA65FDA-4CEF-46B0-A865-D35E2AA9A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7F64"/>
    <w:pPr>
      <w:widowControl w:val="0"/>
      <w:spacing w:after="200" w:line="276" w:lineRule="auto"/>
    </w:pPr>
    <w:rPr>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47F64"/>
    <w:pPr>
      <w:spacing w:after="0" w:line="240" w:lineRule="auto"/>
    </w:pPr>
    <w:rPr>
      <w:sz w:val="18"/>
      <w:szCs w:val="18"/>
    </w:rPr>
  </w:style>
  <w:style w:type="character" w:customStyle="1" w:styleId="a4">
    <w:name w:val="批注框文本 字符"/>
    <w:basedOn w:val="a0"/>
    <w:link w:val="a3"/>
    <w:uiPriority w:val="99"/>
    <w:semiHidden/>
    <w:rsid w:val="00947F64"/>
    <w:rPr>
      <w:kern w:val="0"/>
      <w:sz w:val="18"/>
      <w:szCs w:val="18"/>
      <w:lang w:eastAsia="en-US"/>
    </w:rPr>
  </w:style>
  <w:style w:type="paragraph" w:styleId="a5">
    <w:name w:val="header"/>
    <w:basedOn w:val="a"/>
    <w:link w:val="a6"/>
    <w:uiPriority w:val="99"/>
    <w:unhideWhenUsed/>
    <w:rsid w:val="00157E7E"/>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157E7E"/>
    <w:rPr>
      <w:kern w:val="0"/>
      <w:sz w:val="18"/>
      <w:szCs w:val="18"/>
      <w:lang w:eastAsia="en-US"/>
    </w:rPr>
  </w:style>
  <w:style w:type="paragraph" w:styleId="a7">
    <w:name w:val="footer"/>
    <w:basedOn w:val="a"/>
    <w:link w:val="a8"/>
    <w:uiPriority w:val="99"/>
    <w:unhideWhenUsed/>
    <w:rsid w:val="00157E7E"/>
    <w:pPr>
      <w:tabs>
        <w:tab w:val="center" w:pos="4153"/>
        <w:tab w:val="right" w:pos="8306"/>
      </w:tabs>
      <w:snapToGrid w:val="0"/>
      <w:spacing w:line="240" w:lineRule="auto"/>
    </w:pPr>
    <w:rPr>
      <w:sz w:val="18"/>
      <w:szCs w:val="18"/>
    </w:rPr>
  </w:style>
  <w:style w:type="character" w:customStyle="1" w:styleId="a8">
    <w:name w:val="页脚 字符"/>
    <w:basedOn w:val="a0"/>
    <w:link w:val="a7"/>
    <w:uiPriority w:val="99"/>
    <w:rsid w:val="00157E7E"/>
    <w:rPr>
      <w:kern w:val="0"/>
      <w:sz w:val="18"/>
      <w:szCs w:val="18"/>
      <w:lang w:eastAsia="en-US"/>
    </w:rPr>
  </w:style>
  <w:style w:type="table" w:styleId="a9">
    <w:name w:val="Table Grid"/>
    <w:basedOn w:val="a1"/>
    <w:uiPriority w:val="59"/>
    <w:rsid w:val="00AC1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811</Words>
  <Characters>4624</Characters>
  <Application>Microsoft Office Word</Application>
  <DocSecurity>0</DocSecurity>
  <Lines>38</Lines>
  <Paragraphs>10</Paragraphs>
  <ScaleCrop>false</ScaleCrop>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c:creator>
  <cp:lastModifiedBy>K56486</cp:lastModifiedBy>
  <cp:revision>3</cp:revision>
  <dcterms:created xsi:type="dcterms:W3CDTF">2021-04-13T00:20:00Z</dcterms:created>
  <dcterms:modified xsi:type="dcterms:W3CDTF">2021-06-16T22:54:00Z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