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2021届贵州省北京师范大学遵义附属学校高一上学期语文期末考试试题</w:t>
      </w:r>
    </w:p>
    <w:p>
      <w:pPr>
        <w:jc w:val="center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781550" cy="5667375"/>
            <wp:effectExtent l="0" t="0" r="0" b="9525"/>
            <wp:docPr id="12" name="图片 1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566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867275" cy="6086475"/>
            <wp:effectExtent l="0" t="0" r="9525" b="9525"/>
            <wp:docPr id="11" name="图片 1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608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838700" cy="6172200"/>
            <wp:effectExtent l="0" t="0" r="0" b="0"/>
            <wp:docPr id="10" name="图片 10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617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857750" cy="6162675"/>
            <wp:effectExtent l="0" t="0" r="0" b="9525"/>
            <wp:docPr id="9" name="图片 9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616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838700" cy="6172200"/>
            <wp:effectExtent l="0" t="0" r="0" b="0"/>
            <wp:docPr id="8" name="图片 8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617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791075" cy="6267450"/>
            <wp:effectExtent l="0" t="0" r="9525" b="0"/>
            <wp:docPr id="7" name="图片 7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626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819650" cy="6181725"/>
            <wp:effectExtent l="0" t="0" r="0" b="9525"/>
            <wp:docPr id="6" name="图片 6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618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819650" cy="6172200"/>
            <wp:effectExtent l="0" t="0" r="0" b="0"/>
            <wp:docPr id="5" name="图片 5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617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886325" cy="6305550"/>
            <wp:effectExtent l="0" t="0" r="9525" b="0"/>
            <wp:docPr id="4" name="图片 4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630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705350" cy="6210300"/>
            <wp:effectExtent l="0" t="0" r="0" b="0"/>
            <wp:docPr id="3" name="图片 3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621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829175" cy="6124575"/>
            <wp:effectExtent l="0" t="0" r="9525" b="9525"/>
            <wp:docPr id="2" name="图片 2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612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648200" cy="371475"/>
            <wp:effectExtent l="0" t="0" r="0" b="9525"/>
            <wp:docPr id="1" name="图片 1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A33B6B"/>
    <w:rsid w:val="5DA33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2021-02-01T13:39:00Z</dcterms:created>
  <dc:creator>Administrator</dc:creator>
  <cp:lastModifiedBy>Administrator</cp:lastModifiedBy>
  <dcterms:modified xsi:type="dcterms:W3CDTF">2021-02-01T13:40:20Z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